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Федеральная служба по ветеринарному и фитосанитарному надзору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государственного контроля (надзора))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Проверочный лист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(список контрольных вопросов), применяемый территориальными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органами Федеральной службы по ветеринарному и фитосанитарному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надзору при проведении плановых проверок при осуществлении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федерального государственного надзора в сфере обращения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лекарственных средств для ветеринарного применения при производстве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биологических (в том числе иммунологических) фармацевтических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субстанций и лекарственных препаратов) и производстве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иммунобиологических лекарственных средств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Наименование  юридического  лица,  фамилия, имя, отчество (при наличии)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 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По адресу/адресам: _____________________________________________________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проведения плановой проверки с заполнением проверочного листа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(или) указание на используемые юридическим лицом, индивидуальным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предпринимателем производственные объекты)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 Реквизиты   распоряжения   или   приказа   руководителя,   заместителя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  территориального   органа   Россельхознадзора  о  проведении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проверки __________________________________________________________________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 Учетный  номер  проверки  и  дата присвоения учетного номера проверки в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 реестре проверок ___________________________________________________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 Должность, фамилия и инициалы должностного лица территориального органа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Россельхознадзора, проводящего плановую проверку и заполняющего проверочный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лист ______________________________________________________________________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 Предмет   плановой   проверки   юридических   лиц   и   индивидуальных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предпринимателей  ограничивается  перечнем вопросов, включенных в настоящий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проверочный лист  (список контрольных вопросов).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Перечень вопросов, отражающих содержание обязательных требований, ответы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которые  однозначно  свидетельствуют  о  соблюдении  или  несоблюдении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составляющих предмет проверки:</w:t>
      </w:r>
    </w:p>
    <w:p w:rsidR="00CA1F5D" w:rsidRDefault="00CA1F5D" w:rsidP="00CA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778"/>
        <w:gridCol w:w="1474"/>
      </w:tblGrid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Вопросы, отражающие содержание обязательных требований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вопрос (да/нет/не применяется</w:t>
            </w: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утвержденная процедура по мерам предосторожности, определяющим характер продукции и технологию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 7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практики, утвержденных приказом Минпромторга России от 14.06.2013 N 916 (далее - Правила </w:t>
            </w:r>
            <w:r>
              <w:rPr>
                <w:rFonts w:ascii="Calibri" w:hAnsi="Calibri" w:cs="Calibri"/>
              </w:rPr>
              <w:lastRenderedPageBreak/>
              <w:t>надлежащей производственной практики) (зарегистрирован Министерством юстиции Российской Федерации 10.09.2013, регистрационный N 29938)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отчеты о проведении анализа рисков для качества в отношении каждого класса материалов, проводимого при разработке методов контроля на всех стадиях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пункт 8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документы, в которых определен уровень бионагрузки или установлен критерий стерильности на вещества и материалы, используемые в производстве?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Поддерживаются и контролируются ли в соответствии с регистрационным досье уполномоченными лицами организации-производителя: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 48 (33)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установленный допустимый тип бионагрузки на стадии получения фармацевтической субстанции?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установленный допустимый уровень бионагрузки на стадии получения фармацевтической субстанции?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в асептических условиях производство биологических материалов, которые не подвергаются финишной стерилизации на производственной площадке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 11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контроль биологических фармацевтических субстанций и лекарственных препаратов на соответствие требованиям общих фармакопейных статей и регистрационному досье в отношении уменьшения риска передачи возбудителя губчатой энцефалопатии животных и латентных вирусов через лекарственные препараты для ветеринарного применения?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14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организацией-производителем проведение регулярных медицинских осмотров и вакцинирование соответствующими специфическими вакцинами, сотрудников, занятых 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16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техническом обслуживании?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проведении испытаний и уходе за животными (в том числе осуществляющих контроль)?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записи о любых заболеваниях персонала, которые могут неблагоприятно повлиять на качество продукта?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 17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Сохраняются ли организацией-производителем записи о любых заболеваниях персонала, которые могут неблагоприятно повлиять на качество продукта?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 17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Допускается ли к работе в производственной зоне персонал, имеющий заболевания, которые могут неблагоприятно повлиять на качество продукта?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 17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Проходят ли регулярную проверку иммунного статуса или рентгенологическое обследование грудной клетки сотрудники, занятые в производстве лекарственных препаратов туберкулина?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 17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Запрещено ли движение персонала при переходе из зон, где возможен контакт с живыми микроорганизмами, генетически модифицированными организмами, токсинами или животными, в зоны, где проводятся работы с другой продукцией, инактивированной продукцией или другими организмами?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 18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Ведется ли контроль в случае невозможности исключения переходов из зон, где возможен контакт с живыми микроорганизмами, генетически модифицированными организмами, токсинами или животными, в зоны, где проводятся работы с другой продукцией, </w:t>
            </w:r>
            <w:r>
              <w:rPr>
                <w:rFonts w:ascii="Calibri" w:hAnsi="Calibri" w:cs="Calibri"/>
              </w:rPr>
              <w:lastRenderedPageBreak/>
              <w:t>инактивированной продукцией или другими организмами в соответствии с утвержденными процедурами, с учетом принципов управления рисками для качества?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 18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утвержденная уполномоченным руководством организации-производителя программа мониторинга производственной среды?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 19 (5)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Включены ли в программу мониторинга методы определения присутствия специфических микроорганизмов?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 19 (5)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в организации-производителе проект производственных и складских помещений с учетом требований к классам чистоты?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 20 (6)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Осуществляются ли на производственной площадке организации-производителя процессы таким образом, чтобы предотвратить контаминацию продукции посторонними веществами?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пункт 20 (6)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Используются ли специально предназначенные производственные помещения при работе с живыми клетками, устойчивыми к среде производственных помещений?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 21 (7)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Проводятся ли работы со стерильной продукцией в зонах с избыточным давлением?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пункт 26 (12)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условия для предотвращения распространения контаминантов за пределы зон: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пункт 26 (12)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особых зонах, в точках локализации патогенных микроорганизмов создан отрицательный перепад давления для предотвращения распространения контаминантов?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зоны окружены зонами соответствующего класса чистоты с избыточным давлением?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Находятся ли под постоянным контролем уполномоченного </w:t>
            </w:r>
            <w:r>
              <w:rPr>
                <w:rFonts w:ascii="Calibri" w:hAnsi="Calibri" w:cs="Calibri"/>
              </w:rPr>
              <w:lastRenderedPageBreak/>
              <w:t>руководством организации-производителя лица перепады давления, указанные в пунктах 19 и 20 настоящего проверочного листа?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пункт 26 (12)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в рабочих зонах аварийная сигнализация в случае выхода давления за установленные производителем пределы?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пункт 26 (12)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Обеспечена ли изоляция оборудования, исключающая риск утечки биологических агентов в непосредственное рабочее пространство?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пункт 28 (14)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документы, содержащие результаты тестирования с определенной периодичностью в соответствии с документацией по квалификации помещений?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пункт 28 (14)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Предусматривает ли конструкция вентилей на ферментаторах возможность стерилизации их паром ("стерилизации на месте")?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пункт 29 (15)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 ли срок службы воздушных фильтров путем проверки целостности в процессе валидации?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пункт 30 (16)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периодичность замены воздушных фильтров?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пункт 30 (16)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организацией-производителем ли нейтрализация и деконтаминация сточных вод в соответствии с утвержденной процедурой для исключения риска перекрестной контаминации?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пункт 31 (17)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в организации-производителе записи о результатах нейтрализации и деконтаминации сточных вод в журнале (заполняемой форме)?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пункт 31 (17)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контроль исходных животных, использованных для создания из них трансгенных животных?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пункт 37 (22)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Отделены ли виварии, в которых содержатся животные, используемые для производства и контроля качества биологических фармацевтических субстанций и лекарственных препаратов от: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пункт 38 (23)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 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9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CA1F5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A1F5D" w:rsidRDefault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CA1F5D" w:rsidRDefault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CA1F5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 контроля качества?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Определены ли основные показатели (включающие возраст, пол, вес и состояние здоровья животных) для различных видов животных?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пункт 39 (24)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Утверждена ли уполномоченным руководством предприятия-производителя лицом процедура по идентификации животных для предотвращения риска перепутывания животных, биологических агентов и результатов проведенных испытаний?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пункт 40 (25)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Контролируется ли уполномоченными руководством организации-производителя лицами согласно установленным требованиям и процедурам риск перекрестной контаминации между клеточными лекарственными препаратами от разных доноров с различным состоянием здоровья для высокотехнологичных лекарственных препаратов?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пункт 45 (30)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Определяется ли для последующего использования исходного сырья и исходных материалов биологического происхождения: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пункт 46 (31)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пригодность?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Имеется ли документально оформленное обоснование необходимости использования антибиотиков на ранних этапах производства с целью уменьшения </w:t>
            </w:r>
            <w:r>
              <w:rPr>
                <w:rFonts w:ascii="Calibri" w:hAnsi="Calibri" w:cs="Calibri"/>
              </w:rPr>
              <w:lastRenderedPageBreak/>
              <w:t>бионагрузки?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пункт 50 (35)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 прекращение использования антибиотиков на стадии, указанной в регистрационном досье или протоколе клинических исследований?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пункт 50 (35)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Учитываются ли организацией-производителем следующие требования: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подпункт а) пункта 52 (37) (a)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отношении продукции, произведенной с использованием вирусных векторов, исходные материалы являются компонентами, из которых получен вирусный вектор (главный вирусный посевной материал или плазмиды, которыми трансфицируют пакующие клетки, и главный банк клеток, используемый для линии пакующих клеток)?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отношении продукции, произведенной с использованием плазмид, невирусных векторов и генетически модифицированных микроорганизмов исходными материалами являются компоненты, используемые для создания клеток-продуцентов (плазмиды, бактерия-хозяин и главный банк рекомбинантных микроорганизмов)?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подпункт б) пункта 52 (37) (b)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отношении генетически модифицированных клеток исходными материалами являются компоненты, используемые для получения генетически модифицированных клеток (исходные материалы для производства векторов, а также клетки человека или животных)?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подпункт в) пункта 52 (37) (c)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требованиям спецификации в регистрационном досье или протоколе клинических исследований количество генераций между посевной культурой или банком клеток: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пункт 55 (40)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биологической фармацевтической субстанцией?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лекарственным препаратом?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Допускается ли одновременная работа при создании посевных культур и банков клеток: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пункт 56 (41)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другими живыми или инфицирующими материалами в одной и той же зоне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одного и того же персонала при создании посевных культур и банков клеток?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документация: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пункт 56 (41)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обеспечивающая прослеживаемость стадий, предшествующих генерации главной посевной культуры?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главного банка клеток, включая информацию о компонентах, использовавшихся во время разработки от начального источника и до главного клеточного или главного посевного банка?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на производственной площадке организации-производителя процедуры: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пункт 57 (42)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карантину банков к использованию после формирования основного и рабочего банков клеток и посевных культур?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разрешению банков к использованию?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Проведены ли в отношении контаминантов: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пункт 57 (42)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в подразделениях качества организации-производителя отчеты, которые позволяют проводить оценку тенденций: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пункт 57 (42)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стабильности?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воспроизводимости посевных культур или банков клеток?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условия для посевных, установленные производителем, культур и банков клеток: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пункт 58 (43)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созданию?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хранению?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использованию?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 ли организацией-производителем меры по предотвращению перепутывания и перекрестной контаминации путем их физического разделения или маркировки при хранении различных посевных культур и банков клеток в одних и тех же зонах или с использованием одного и того же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пункт 58 (43)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организацией-производителем условия для хранения посевной культуры или банка клеток?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пункт 60 (45)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Ведется ли организацией-производителем документальный учет хранящихся емкостей с посевной культурой или банком клеток?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пункт 60 (45)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уполномоченными руководством организации-производителя лицами регистрация температуры хранения посевной культуры или банка клеток непрерывно?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пункт 60 (45)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Контролируется ли уполномоченными руководством организации-производителя лицами уровень азота в установках с жидким азотом?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пункт 60 (45)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документальное оформление отклонений параметров хранения от установленных пределов и любых предпринятых корректирующих и предупреждающих действий?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пункт 60 (45)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повторный возврат контейнеров после взятия их из хранилища посевной культуры или банка клеток?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пункт 62 (47)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документы, подтверждающие, что при управлении изменениями с установленной периодичностью рассматриваются эффекты, влияющие на качество, безопасность и эффективность готового </w:t>
            </w:r>
            <w:r>
              <w:rPr>
                <w:rFonts w:ascii="Calibri" w:hAnsi="Calibri" w:cs="Calibri"/>
              </w:rPr>
              <w:lastRenderedPageBreak/>
              <w:t>лекарственного препарата?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пункт 63 (48)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документы, подтверждающие, что критические операционные (технологические) или другие исходные параметры, влияющие на качество лекарственного препарата, определены и валидированы?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пункт 64 (49)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контроль, согласно утвержденным процедурам, поступления в производственные зоны, основанный на принципах управления рисками для качества: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пункт 65 (50)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исходного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поступление термостойких исходного сырья и исходных материалов для асептических процессов, попадающих в чистую или чистую и изолированную зоны через проходной автоклав (сухожаровой шкаф)?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пункт 65 (50)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поступление термостойких исходного сырья и исходных материалов для асептических процессов, попадающих в чистую или чистую и изолированную зоны в стерилизованном виде при условии, что они содержат количество оберток, соответствующих числу стадий, необходимых для прохождения в чистую зону, и вносятся в нее через воздушный шлюз с соблюдением соответствующих мер предосторожности?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пункт 65 (50)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поступление нетермостойкого исходного сырья и исходных материалов через воздушные шлюзы с блокировкой дверей, подверженные процедурам эффективной санитарной обработки поверхности?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пункт 65 (50)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документы, подтверждающие ростовые свойства питательных сред с целью доказательства их пригодности для предполагаемого использования?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пункт 66 (51)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CA1F5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A1F5D" w:rsidRDefault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CA1F5D" w:rsidRDefault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CA1F5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подтверждающие, что используемые питательные среды стерильны?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пункт 66 (51)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на производственной площадке организации-производителя в контролируемых условиях производственной среды: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пункт 67 (52)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добавление веществ или культур в ферментеры и другие сосуды?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проб из них?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постоянный контроль производственных процессов (например, ферментации) с внесением результатов контроля в записи по производству серии?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пункт 68 (53)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на производственной площадке организации-производителя специальные требования к контролю качества при производстве, с использованием метода непрерывного культивирования?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пункт 68 (53)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Проводятся ли на производственной площадке организации-производителя процессы в изолированных зонах: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пункт 69 (54)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центрифугирования?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смешивания продуктов?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процедуры, предусматривающие специальные мероприятия по деконтаминации для каждого вида или группы микроорганизмов при случайной утечке?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пункт 70 (55)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Проводится ли на производственной площадке организации-производителя дезинфекция контаминированных материалов, в соответствии с </w:t>
            </w:r>
            <w:r>
              <w:rPr>
                <w:rFonts w:ascii="Calibri" w:hAnsi="Calibri" w:cs="Calibri"/>
              </w:rPr>
              <w:lastRenderedPageBreak/>
              <w:t>утвержденными процедурами: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пункт 71 (56)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используемых для 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используемых для контроля?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процедуры, предусматривающие специальные меры против повторной контаминации обработанной продукции со стороны необработанной продукции при инактивации или удалении вирусов в ходе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пункт 72 (57)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документы, подтверждающие, что для продуктов, инактивируемых при помощи добавления реагентов, процесс гарантирует полную инактивацию живых микроорганизмов?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пункт 73 (58)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документы, подтверждающие, что после тщательного смешивания культуры и инактивирующего агента производителем учитываются все контактирующие с продуктом поверхности, пребывавшие в контакте с культурой?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пункт 73 (58)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ли в утвержденных уполномоченным руководством организации-производителя лицом процедурах при применении хроматографических методов: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пункт 74 (59)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приемлемости?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работы?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69.3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восстановления?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службы?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стерилизации или дезинфекции колонок?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Соблюдаются ли организацией-производителем принципы управления рисками для качества при проведении контроля сорбентов, корпусов колонок и </w:t>
            </w:r>
            <w:r>
              <w:rPr>
                <w:rFonts w:ascii="Calibri" w:hAnsi="Calibri" w:cs="Calibri"/>
              </w:rPr>
              <w:lastRenderedPageBreak/>
              <w:t>другого оборудования, используемых для производства при применении хроматографических методов?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пункт 74 (59)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документированные процедуры, в случае если продукт или промежуточный продукт представляют особый риск: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пункт 76 (61)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целостность и герметичность контейнеров после их наполнения?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действий на случай любых утечек, просыпаний, проливов?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процедуры для операций по розливу и упаковке по соблюдению условий, обеспечивающих поддержание продукта в установленных пределах?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пункт 76 (61)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документальное подтверждение, что исключена контаминация лекарственных препаратов или проникновения живых агентов в производственную или окружающую среду при работе с контейнерами, содержащими биологические агенты?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пункт 77 (62)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Par489"/>
            <w:bookmarkEnd w:id="0"/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ли: на производственной площадке организации-производителя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пункт 78 (63)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по подготовке, нанесению печати, хранению и нанесению этикеток на первичную и/или вторичную упаковку?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нанесению на этикетки специфической информации?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Предусмотрено ли на производственной площадке организации-производителя фиксация фактов проведения контролей, указанных в </w:t>
            </w:r>
            <w:hyperlink w:anchor="Par489" w:history="1">
              <w:r>
                <w:rPr>
                  <w:rFonts w:ascii="Calibri" w:hAnsi="Calibri" w:cs="Calibri"/>
                  <w:color w:val="0000FF"/>
                </w:rPr>
                <w:t>пункт 74</w:t>
              </w:r>
            </w:hyperlink>
            <w:r>
              <w:rPr>
                <w:rFonts w:ascii="Calibri" w:hAnsi="Calibri" w:cs="Calibri"/>
              </w:rPr>
              <w:t xml:space="preserve"> настоящего проверочного листа, в досье с прикладыванием образцов?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пункт 78 (63)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на производственной площадке организации-производителя документы об изучении процесса и </w:t>
            </w:r>
            <w:r>
              <w:rPr>
                <w:rFonts w:ascii="Calibri" w:hAnsi="Calibri" w:cs="Calibri"/>
              </w:rPr>
              <w:lastRenderedPageBreak/>
              <w:t>подтверждения устойчивости маркировки к используемым сверхнизких температурам хранения?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пункт 79 (64)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Учитывается ли в процедурах отзыва информация о состоянии здоровья донора (животного), которая становится доступной после закупки и имеющая значение для качества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пункт 80 (65)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на производственной площадке организации-производителя межоперационный контроль на соответствующих стадиях производства для обеспечения стабильности качества готового продукта?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пункт 81 (66)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Отражается ли на производственной площадке организации-производителя проведение межоперационного контроля на соответствующих стадиях производства в досье?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пункт 81 (66)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ли на производственной площадке организации-производителя включение в текущую программу испытаний стабильности серии готовой продукции, которые произведены из промежуточных продуктов с максимальным периодом хранения в процессе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пункт 82 (67)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 с обоснованием по изменению проведения испытаний и порядка хранения контрольных образцов, в соответствии с регистрационным досье?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пункт 83 (68)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документы, подтверждающие, что для клеточных высокотехнологичных лекарственных средств, тесты на стерильность проводятся на культурах клеток или банках клеток, свободных от антибиотиков?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пункт 84 (69)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на производственной площадке организации-производителя документы, подтверждающие, что для производства биологических лекарственных препаратов с коротким сроком годности контроль допускается </w:t>
            </w:r>
            <w:r>
              <w:rPr>
                <w:rFonts w:ascii="Calibri" w:hAnsi="Calibri" w:cs="Calibri"/>
              </w:rPr>
              <w:lastRenderedPageBreak/>
              <w:t>осуществлять в период до 14 дней при условиях: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пункт 85 (70)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четкого и полного описания всей процедуры выпуска, включающей обязанности отдельных работников, участвующих в оценке производственных и аналитических данных?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непрерывной оценки эффективности системы обеспечения качества, включая ведение записей?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пункт 85 (70)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альтернативных методов получения соответствующих результатов, позволяющих проводить предварительное подтверждение соответствия серий в случаях, если невозможно провести испытания готового лекарственного препарата из-за его короткого срока годности?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пункт 85 (70)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Процедура подтверждения соответствия и выпуска серии на производственной площадке организации-производителя проводится при наличии: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подпункт а) пункта 85 (70) (a)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оформленной оценки ответственным(-ыми) лицом(-ами) записей, касающихся процесса производства серии, и результатов мониторинга производственной среды, всех отклонений от стандартных процедур и существующих аналитических результатов для первичного разрешения серии продукта к выпуску уполномоченным лицом?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оформленной оценки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подпункт б) пункта 85 (70) (b)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утвержденная процедура, описывающая необходимые мероприятия, в случае получения результатов испытаний, выходящих за границы спецификаций?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пункт 86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ли на производственной площадке организации-производителя проведение расследования в случае получения результатов испытаний, выходящих за границы спецификаций с документальной регистрацией?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пункт 86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Применяются ли на производственной площадке организации-производителя средства контроля, основанные на принципах управления рисками для качества с учетом требований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Государственной фармакопеи</w:t>
              </w:r>
            </w:hyperlink>
            <w:r>
              <w:rPr>
                <w:rFonts w:ascii="Calibri" w:hAnsi="Calibri" w:cs="Calibri"/>
              </w:rPr>
              <w:t xml:space="preserve"> Российской Федерации и включая проведение соответствующих испытаний на определенных стадиях.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8" w:history="1">
              <w:r>
                <w:rPr>
                  <w:rFonts w:ascii="Calibri" w:hAnsi="Calibri" w:cs="Calibri"/>
                  <w:color w:val="0000FF"/>
                </w:rPr>
                <w:t>пункт 87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Ведется ли на производственной площадке организации-производителя соответствующая документация, обеспечивающая прослеживаемость цепи поставок с четким указанием роли каждого участника цепи поставок и подробным описанием схемы поставок?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пункт 87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программа мониторинга опасных для человека болезней животных (ветеринарное освидетельствование)?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пункт 88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скотобойни требованиям, установленным нормативными правовыми актами Российской Федерации, при использовании их в качестве поставщиков тканей животных?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пункт 89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Предусмотрена ли на производственной площадке организации-производителя регистрация проведенных мероприятий по контролю исходных материалов или исходного сырья, обеспечивающие предотвращение вмешательств, влияющих на качество указанных материалов или сырья, обеспечивающей прослеживаемость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пункт 91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процедуры по отбору проб исходного сырья, а именно: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пункт 91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входному контролю?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 испытаний исходного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Проводятся ли организацией-производителем постоянные оценки поставщиков исходного сырья и исходных материалов, подтверждающие соблюдение требований контроля исходного сырья и исходных материалов на разных стадиях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пункт 92 (5)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отчеты по аудиту поставщика?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пункт 92 (5)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документы, подтверждающие, что клетки, ткани и органы, используемые для производства ксеногенных клеточных лекарственных препаратов, получают исключительно от животных, которые содержатся в неволе в условиях отсутствия контакта с другими животными и выращиваются специально для этих целей?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пункт 93 (6)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ли наблюдение на производственной площадке организации-производителя и ведение документации относительно состояния здоровья животных?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пункт 93 (6)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спецификации, процедуры, записи и отчеты по аудиту поставщика?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пункт 93 (6)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организацией-производителем требования нормативных правовых актов Российской Федерации, касающиеся поставки и испытаний клеток животных?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пункт 94 (7)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Имеется ли на производственной площадке организации-производителя соответствующее описание поставки исходных материалов: общепринятое и научное название, происхождение, природа, пределы содержания контаминантов, метод взятия материалов, что материалы животного </w:t>
            </w:r>
            <w:r>
              <w:rPr>
                <w:rFonts w:ascii="Calibri" w:hAnsi="Calibri" w:cs="Calibri"/>
              </w:rPr>
              <w:lastRenderedPageBreak/>
              <w:t>происхождения получены от здоровых животных?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пункт 96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Разработана ли на производственной площадке организации-производителя соответствующая система контроля, обеспечивающая биологическую безопасность для колоний, которые используются для экстракции аллергенов?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пункт 96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процедуры и записи, подтверждающие, что лекарственные препараты аллергенов хранятся в соответствующих условиях, обеспечивающих их качество?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пункт 96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документы, подтверждающие, что стадии технологического процесса, включающие предварительную обработку, экстракцию, фильтрацию, диализ, концентрирование или лиофилизацию, детально описаны и валидированы?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пункт 97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процедуры, описывающие процессы модификации, используемые для производства модифицированных экстрактов аллергенов?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пункт 98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 по идентификации и контролю промежуточных продуктов в технологическом процессе?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5" w:history="1">
              <w:r>
                <w:rPr>
                  <w:rFonts w:ascii="Calibri" w:hAnsi="Calibri" w:cs="Calibri"/>
                  <w:color w:val="0000FF"/>
                </w:rPr>
                <w:t>пункт 98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документы, подтверждающие, что смеси экстрактов аллергенов приготовлены из отдельных экстрактов исходных материалов, полученных из одного источника и каждый отдельный экстракт определен как отдельная фармацевтическая субстанция?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пункт 99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Проводится ли на производственной площадке организации-производителя контроль антигенов биологического </w:t>
            </w:r>
            <w:r>
              <w:rPr>
                <w:rFonts w:ascii="Calibri" w:hAnsi="Calibri" w:cs="Calibri"/>
              </w:rPr>
              <w:lastRenderedPageBreak/>
              <w:t>происхождения для гарантии их качества, постоянства и отсутствия побочных агентов?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пункт 100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процедуры по подготовке материалов, используемых для иммунизации животных и хранению таких материалов непосредственно перед иммунизацией?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пункт 100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подтверждающие, что процедуры иммунизации, исследования крови и отбора крови проводятся в соответствии с регистрационным досье?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пункт 101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отчеты, подтверждающие соответствие условий производства лекарственных препаратов из субфрагментов антител и любые дальнейшие модификации валидированным и утвержденным параметрам?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пункт 102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подтверждающие, что стабильность ферментов, состоящих из нескольких компонентов и используемых в производстве обеспечена?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пункт 102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отчетные документы по аудиту поставщика эмбрионов птиц, подтверждающие, что обеспечено здоровье всех стай, используемых для получения эмбрионов птиц?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пункт 103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отчеты, подтверждающие проведение валидации целостности контейнеров, используемых для хранения промежуточных продуктов, и времени их хранения?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пункт 104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на производственной площадке организации-производителя утвержденные процедуры по отбору проб </w:t>
            </w:r>
            <w:r>
              <w:rPr>
                <w:rFonts w:ascii="Calibri" w:hAnsi="Calibri" w:cs="Calibri"/>
              </w:rPr>
              <w:lastRenderedPageBreak/>
              <w:t>из сосудов, содержащих инактивированные лекарственные препараты, а также живые биологические агенты?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пункт 105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процедуры и формы записей, описывающие последовательность прибавления активных компонентов, адъювантов и вспомогательных веществ в процессе производства промежуточного или готового продукта?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пункт 106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Обеспечены ли на производственной площадке организации-производителя необходимые меры изоляции для производства микроорганизмов, которым присвоен высший уровень биологической опасности?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пункт 107 (5)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 от соответствующих уполномоченных федеральных органов исполнительной власти, разрешающие проводить мероприятия с использованием микроорганизмов, которым присвоен высший уровень биологической опасности?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пункт 107 (5)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отчеты, подтверждающие соблюдение валидированных условий технологических процессов при росте клеток, экспрессии белка и очистке от нежелательных продуктов, источником которых являются клетки хозяина?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пункт 108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подтверждающие, что для лекарственных препаратов, производство которых предусматривает многократные сборы клеток при культивировании, его продолжительность находится в утвержденных пределах?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пункт 108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на производственной площадке организации-производителя спецификации на используемый </w:t>
            </w:r>
            <w:r>
              <w:rPr>
                <w:rFonts w:ascii="Calibri" w:hAnsi="Calibri" w:cs="Calibri"/>
              </w:rPr>
              <w:lastRenderedPageBreak/>
              <w:t>материал, протоколы испытаний, письменные обоснования, что проводятся соответствующие мероприятия контроля в отношении исходных клеток и исходных материалов, используемых для создания гибридомы и (или) линии клеток?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пункт 110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отчеты, подтверждающие, что критерии на промежуточной и конечной стадиях производственного процесса контролируются и находятся в утвержденных пределах?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пункт 111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отчеты, подтверждающие, что производственные условия для приготовления субфрагментов антител и любых других модификаций соответствуют валидированным параметрам?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пункт 112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отчеты, подтверждающие, что соблюдаются повышенные требования для доказательства постоянства всех свойств лекарственного препарата от серии к серии?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пункт 113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Предусмотрена ли в помещениях для содержания животных (виварий) на производственной площадке организации-производителя четкая и уникальная маркировка животных и дублирующие меры на случай утраты первичного идентифицирующего маркера?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пункт 114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в помещениях для содержания животных (виварий) на производственной площадке организации-производителя условия содержания и ухода за животными, обеспечивающие наименьший возможный контакт животных с патогенными агентами и зоонозами?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пункт 115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Имеется ли на производственной площадке организации-производителя </w:t>
            </w:r>
            <w:r>
              <w:rPr>
                <w:rFonts w:ascii="Calibri" w:hAnsi="Calibri" w:cs="Calibri"/>
              </w:rPr>
              <w:lastRenderedPageBreak/>
              <w:t>разработанная программа наблюдения за здоровьем животных с соответствующим внесением записей в документацию?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пункт 115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отчеты, подтверждающие, что любые инциденты расследуются и определено их влияние на возможность дальнейшего использования животного и ранее полученных серий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пункт 115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документация с родословной от животного-основателя до животных, использующихся для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пункт 116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процедуры и формы записей, описывающие смешивание материалов, в том числе полученных из разных трансгенных линий животных?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пункт 116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отчеты, подтверждающие, что условия, при которых производится взятие материалов, соответствует нормам регистрационного досье и протокола клинических исследований?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пункт 117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уполномоченным руководством лицом формы записей, подтверждающие, что график взятия материала и условия, при которых животные могут быть исключены из процесса производства лекарственного препарата, соответствует утвержденным процедурам и критериям приемлемости?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пункт 117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на производственной площадке организации-производителя утвержденные уполномоченным руководством лицом формы записей, подтверждающие, что соблюдаются повышенные требования для доказательства постоянства всех свойств лекарственного препарата от серии к </w:t>
            </w:r>
            <w:r>
              <w:rPr>
                <w:rFonts w:ascii="Calibri" w:hAnsi="Calibri" w:cs="Calibri"/>
              </w:rPr>
              <w:lastRenderedPageBreak/>
              <w:t>серии?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пункт 118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Разработаны ли меры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пункт 119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на производственной площадке организации-производителя контроль стабильности гена на протяжении определенного количества генераций?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пункт 119 (1)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уполномоченным руководством лицом процедуры и формы записей, подтверждающие, что состояние здоровья растений контролируется с определенной периодичностью на протяжении периода выращивания?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пункт 120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четкая и уникальная маркировка, с указанием основных характеристик растений?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пункт 120 (2)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ли на производственной площадке организации-производителя меры для предотвращения контаминации лекарственного препарата микробиологическими агентами и перекрестную контаминацию растениями другого вида?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пункт 121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 ли на производственной площадке организации-производителя меры для предотвращения контаминации лекарственного препарата такими материалами, как пестициды и удобрения?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пункт 121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Имеется ли на производственной площадке организации-производителя утвержденная уполномоченным руководством лицом программа мониторинга и формы записей, подтверждающие, что любые инциденты расследуются и определено их влияние </w:t>
            </w:r>
            <w:r>
              <w:rPr>
                <w:rFonts w:ascii="Calibri" w:hAnsi="Calibri" w:cs="Calibri"/>
              </w:rPr>
              <w:lastRenderedPageBreak/>
              <w:t>на возможность дальнейшего использования культуры в производственном процессе?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пункт 121 (3)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утвержденная уполномоченным руководством лицом процедура с четким описанием условий, определяющих случаи, когда растения могут быть исключены из производственного процесса?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пункт 122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уполномоченным руководством лицом формы записей, подтверждающие, что установлены и контролируются пределы приемлемости для материалов, которые могут помешать процедуре очистки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пункт 122 (4)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уполномоченным руководством лицом формы записей, в которых фиксируются условия окружающей среды, которые могут повлиять на качественные характеристики лекарственного препарата, а также на производственный выход рекомбинантного белка, начиная от времени посева, на протяжении культивирования и до момента сбора и промежуточного хранения собранных материалов?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пункт 123 (5)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организацией-производителем требования нормативных правовых актов Российской Федерации, регулирующих вопросы выращивания и сбора растений при оформлении указанной документации (записей)?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пункт 123 (5)</w:t>
              </w:r>
            </w:hyperlink>
            <w:r>
              <w:rPr>
                <w:rFonts w:ascii="Calibri" w:hAnsi="Calibri" w:cs="Calibri"/>
              </w:rPr>
              <w:t xml:space="preserve"> Приложения N 2 к Правилам надлежащей производственной практики.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Проводится ли организацией-производителем обучение по личной гигиене и микробиологии и дополнительное обучение в соответствии со спецификой производимой продукции с работниками (включая персонал, занимающийся очисткой и обслуживанием помещений и оборудования), работающими в зонах </w:t>
            </w:r>
            <w:r>
              <w:rPr>
                <w:rFonts w:ascii="Calibri" w:hAnsi="Calibri" w:cs="Calibri"/>
              </w:rPr>
              <w:lastRenderedPageBreak/>
              <w:t>производства иммунобиологической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пункт 4 (1)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ли в организации производителе документальное оформление (с результатами) по итогам проведенного обучения по личной гигиене и микробиологии и дополнительное обучение в соответствии со спецификой производимой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пункт 4 (1)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утвержденные уполномоченным руководством организации-производителя лицом документы, о назначении лиц, ответственных за производство и контроль качества, в соответствии с выполняемыми ими функциями?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пункт 5 (2)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ответственные за производство и контроль качества лица соответствующую подготовку по таким предметам, как: бактериология, биология, биометрия, химия, иммунология, медицина, паразитология, фармация, фармакология, вирусология и ветеринария?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7" w:history="1">
              <w:r>
                <w:rPr>
                  <w:rFonts w:ascii="Calibri" w:hAnsi="Calibri" w:cs="Calibri"/>
                  <w:color w:val="0000FF"/>
                </w:rPr>
                <w:t>пункт 5 (2)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записи, протоколы, отчеты, подтверждающие, что результаты мероприятий, которые проводятся на предприятии с целью особых мер по защите персонала, работающего с микроорганизмами или экспериментальными животными, которые являются возбудителями болезней человека оформляются?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пункт 6 (3)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уполномоченным руководством лицом формы записей, подтверждающие, что в зависимости от вида микроорганизмов осуществляется полное переодевание и обязательное принятие душа перед выходом из производственной зоны?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9" w:history="1">
              <w:r>
                <w:rPr>
                  <w:rFonts w:ascii="Calibri" w:hAnsi="Calibri" w:cs="Calibri"/>
                  <w:color w:val="0000FF"/>
                </w:rPr>
                <w:t>пункт 8 (4)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утвержденные уполномоченным руководством лицом процедуры и формы записей, </w:t>
            </w:r>
            <w:r>
              <w:rPr>
                <w:rFonts w:ascii="Calibri" w:hAnsi="Calibri" w:cs="Calibri"/>
              </w:rPr>
              <w:lastRenderedPageBreak/>
              <w:t>подтверждающие что принятые меры по предотвращению риска контаминации и перекрестной контаминации, вызываемой персоналом (правила переодевания, ношения, замены, стирки и т.д. защитной одежды; учет количества стирок) соблюдаются?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0" w:history="1">
              <w:r>
                <w:rPr>
                  <w:rFonts w:ascii="Calibri" w:hAnsi="Calibri" w:cs="Calibri"/>
                  <w:color w:val="0000FF"/>
                </w:rPr>
                <w:t>пункт 9 (5)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утвержденные уполномоченным руководством лицом процедуры и формы записей для персонала по соблюдению правил перемещения в производственных зонах с целью предотвращения перекрестной контаминации, в том числе по смене одежды, обуви, и по принятию душа?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1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 подтверждающие, что при проектировании помещений предусмотрена защита продукции и производственной среды?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2" w:history="1">
              <w:r>
                <w:rPr>
                  <w:rFonts w:ascii="Calibri" w:hAnsi="Calibri" w:cs="Calibri"/>
                  <w:color w:val="0000FF"/>
                </w:rPr>
                <w:t>пункт 12 (6)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на производственной площадке организации-производителя ли использование изолированных, чистых, чистых изолированных или контролируемых зон при операциях с инактивированными микроорганизмами?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3" w:history="1">
              <w:r>
                <w:rPr>
                  <w:rFonts w:ascii="Calibri" w:hAnsi="Calibri" w:cs="Calibri"/>
                  <w:color w:val="0000FF"/>
                </w:rPr>
                <w:t>пункт 12 (6)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Используются ли на производственной площадке организации-производителя чистые зоны при работе с неинфицированными клетками, выделенными из многоклеточных организмов, и при работе со средами, прошедшими стерилизующую фильтрацию?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4" w:history="1">
              <w:r>
                <w:rPr>
                  <w:rFonts w:ascii="Calibri" w:hAnsi="Calibri" w:cs="Calibri"/>
                  <w:color w:val="0000FF"/>
                </w:rPr>
                <w:t>пункт 14 (8)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использование боксов (установок) с однонаправленным (ламинарным) потоком воздуха класса A, находящихся в зоне класса B для проведения операций с открытыми продуктами или компонентами первичной упаковки, которые не подлежат дальнейшей стерилизации?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5" w:history="1">
              <w:r>
                <w:rPr>
                  <w:rFonts w:ascii="Calibri" w:hAnsi="Calibri" w:cs="Calibri"/>
                  <w:color w:val="0000FF"/>
                </w:rPr>
                <w:t>пункт 15 (9)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Предусмотрена ли на производственной площадке организации-производителя изоляция помещений, если производство иммунобиологических лекарственных </w:t>
            </w:r>
            <w:r>
              <w:rPr>
                <w:rFonts w:ascii="Calibri" w:hAnsi="Calibri" w:cs="Calibri"/>
              </w:rPr>
              <w:lastRenderedPageBreak/>
              <w:t>средств для ветеринарного применения находится в том же здании, где осуществляются операции с живыми микроорганизмами?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6" w:history="1">
              <w:r>
                <w:rPr>
                  <w:rFonts w:ascii="Calibri" w:hAnsi="Calibri" w:cs="Calibri"/>
                  <w:color w:val="0000FF"/>
                </w:rPr>
                <w:t>пункт 16 (10)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документы, подтверждающие, что степень изоляции соответствует всем предусмотренным рискам?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7" w:history="1">
              <w:r>
                <w:rPr>
                  <w:rFonts w:ascii="Calibri" w:hAnsi="Calibri" w:cs="Calibri"/>
                  <w:color w:val="0000FF"/>
                </w:rPr>
                <w:t>пункт 16 (10)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изолированные помещения следующим требованиям: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8" w:history="1">
              <w:r>
                <w:rPr>
                  <w:rFonts w:ascii="Calibri" w:hAnsi="Calibri" w:cs="Calibri"/>
                  <w:color w:val="0000FF"/>
                </w:rPr>
                <w:t>подпункт а) пункта 17 (11) (a)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прямого выхода вентилируемого воздуха наружу?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вентиляции с обеспечением отрицательного перепада давления (разрежения)?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9" w:history="1">
              <w:r>
                <w:rPr>
                  <w:rFonts w:ascii="Calibri" w:hAnsi="Calibri" w:cs="Calibri"/>
                  <w:color w:val="0000FF"/>
                </w:rPr>
                <w:t>подпункт б) пункта 17 (11) (b)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двух последовательно установленных НЕРА-фильтра для воздуха, выходящего из производственных зон, в которых проводится работа с экзотическими микроорганизмами?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0" w:history="1">
              <w:r>
                <w:rPr>
                  <w:rFonts w:ascii="Calibri" w:hAnsi="Calibri" w:cs="Calibri"/>
                  <w:color w:val="0000FF"/>
                </w:rPr>
                <w:t>подпункт в) пункта 17 (11) (c)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системы сбора и дезинфекции жидких отходов, включая контаминированный конденсат из стерилизаторов, биореакторов?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1" w:history="1">
              <w:r>
                <w:rPr>
                  <w:rFonts w:ascii="Calibri" w:hAnsi="Calibri" w:cs="Calibri"/>
                  <w:color w:val="0000FF"/>
                </w:rPr>
                <w:t>подпункт г) пункта 17 (11) (d)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ли наличие умывальников и душевых кабин в комнатах для переодевания и воздушных шлюзов для персонала?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2" w:history="1">
              <w:r>
                <w:rPr>
                  <w:rFonts w:ascii="Calibri" w:hAnsi="Calibri" w:cs="Calibri"/>
                  <w:color w:val="0000FF"/>
                </w:rPr>
                <w:t>подпункт д) пункта 17 (11) (e)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ли наличие воздушных шлюзов для перемещения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3" w:history="1">
              <w:r>
                <w:rPr>
                  <w:rFonts w:ascii="Calibri" w:hAnsi="Calibri" w:cs="Calibri"/>
                  <w:color w:val="0000FF"/>
                </w:rPr>
                <w:t>подпункт е) пункта 17 (11) (f)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ли наличие проходного автоклава с двумя дверями для безопасного удаления отходов и подачи стерильных предметов?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4" w:history="1">
              <w:r>
                <w:rPr>
                  <w:rFonts w:ascii="Calibri" w:hAnsi="Calibri" w:cs="Calibri"/>
                  <w:color w:val="0000FF"/>
                </w:rPr>
                <w:t>подпункт ж) пункта 17 (11) (g)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Оборудованы ли передаточные шлюзы </w:t>
            </w:r>
            <w:r>
              <w:rPr>
                <w:rFonts w:ascii="Calibri" w:hAnsi="Calibri" w:cs="Calibri"/>
              </w:rPr>
              <w:lastRenderedPageBreak/>
              <w:t>и комнаты для переодевания блокирующими или другими подходящими устройствами, препятствующими одновременному открыванию более чем одной двери?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5" w:history="1">
              <w:r>
                <w:rPr>
                  <w:rFonts w:ascii="Calibri" w:hAnsi="Calibri" w:cs="Calibri"/>
                  <w:color w:val="0000FF"/>
                </w:rPr>
                <w:t>пункт 18 (12)</w:t>
              </w:r>
            </w:hyperlink>
            <w:r>
              <w:rPr>
                <w:rFonts w:ascii="Calibri" w:hAnsi="Calibri" w:cs="Calibri"/>
              </w:rPr>
              <w:t xml:space="preserve"> Приложения N </w:t>
            </w:r>
            <w:r>
              <w:rPr>
                <w:rFonts w:ascii="Calibri" w:hAnsi="Calibri" w:cs="Calibri"/>
              </w:rPr>
              <w:lastRenderedPageBreak/>
              <w:t>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Подается ли в комнаты для переодевания отфильтрованный воздух той же степени очистки, что и для производственных зон?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6" w:history="1">
              <w:r>
                <w:rPr>
                  <w:rFonts w:ascii="Calibri" w:hAnsi="Calibri" w:cs="Calibri"/>
                  <w:color w:val="0000FF"/>
                </w:rPr>
                <w:t>пункт 18 (12)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отдельные зоны для стадий технологического процесса, при которых может произойти контаминация продукции (например, хранение клеток, приготовление сред, культивирование вирусов)?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7" w:history="1">
              <w:r>
                <w:rPr>
                  <w:rFonts w:ascii="Calibri" w:hAnsi="Calibri" w:cs="Calibri"/>
                  <w:color w:val="0000FF"/>
                </w:rPr>
                <w:t>пункт 19 (13)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Осуществляются ли на производственной площадке организации-производителя операции с микроорганизмами, проявляющими высокую устойчивость к дезинфекции (например, спорообразующие бактерии), до их инактивации в изолированных зонах, специально предназначенных для проведения таких операций?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8" w:history="1">
              <w:r>
                <w:rPr>
                  <w:rFonts w:ascii="Calibri" w:hAnsi="Calibri" w:cs="Calibri"/>
                  <w:color w:val="0000FF"/>
                </w:rPr>
                <w:t>пункт 20 (14)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в производственной зоне одновременное проведение работы с микроорганизмами только одного вида, за исключением процессов смешивания и последующей фасовки?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9" w:history="1">
              <w:r>
                <w:rPr>
                  <w:rFonts w:ascii="Calibri" w:hAnsi="Calibri" w:cs="Calibri"/>
                  <w:color w:val="0000FF"/>
                </w:rPr>
                <w:t>пункт 21 (15)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Предусмотрена ли возможность проведения дезинфекции производственных зон в промежутках между производственными циклами с использованием валидированных методов?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0" w:history="1">
              <w:r>
                <w:rPr>
                  <w:rFonts w:ascii="Calibri" w:hAnsi="Calibri" w:cs="Calibri"/>
                  <w:color w:val="0000FF"/>
                </w:rPr>
                <w:t>пункт 22 (16)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Валидированы ли процессы стерилизации оборудования, соединений, используемых в работе с микроорганизмами (для всех используемых микроорганизмов) к которым предъявляются особые требования изоляции?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1" w:history="1">
              <w:r>
                <w:rPr>
                  <w:rFonts w:ascii="Calibri" w:hAnsi="Calibri" w:cs="Calibri"/>
                  <w:color w:val="0000FF"/>
                </w:rPr>
                <w:t>пункт 23 (17)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Поддерживается ли на производственной площадке организации-производителя режим изолированной и (или) чистой зоны в </w:t>
            </w:r>
            <w:r>
              <w:rPr>
                <w:rFonts w:ascii="Calibri" w:hAnsi="Calibri" w:cs="Calibri"/>
              </w:rPr>
              <w:lastRenderedPageBreak/>
              <w:t>помещениях для содержания животных, предназначенных для использования (или используемых) в производстве и контроле качества?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2" w:history="1">
              <w:r>
                <w:rPr>
                  <w:rFonts w:ascii="Calibri" w:hAnsi="Calibri" w:cs="Calibri"/>
                  <w:color w:val="0000FF"/>
                </w:rPr>
                <w:t>пункт 24 (18)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утвержденные уполномоченным руководством лицом инструкции, допускающие в производственные зоны работников, имеющих на это разрешение?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3" w:history="1">
              <w:r>
                <w:rPr>
                  <w:rFonts w:ascii="Calibri" w:hAnsi="Calibri" w:cs="Calibri"/>
                  <w:color w:val="0000FF"/>
                </w:rPr>
                <w:t>пункт 25 (19)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CA1F5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A1F5D" w:rsidRDefault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CA1F5D" w:rsidRDefault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имеется в виду пункт 27, а не пункт 27 (19).</w:t>
                  </w:r>
                </w:p>
              </w:tc>
            </w:tr>
          </w:tbl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CA1F5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утвержденная уполномоченным руководством лицом документация описания производственных участков и зданий (путем включения планов помещений и их экспликации), назначения и условий использования всех помещений, а также видов биологических агентов, с которыми проводится работа, с четким обозначением направления движения персонала и продукции, с указанием видов животных, содержащихся в вивариях или других помещениях производственной площадки, а также видов работ, выполняемых вблизи производственного участка?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4" w:history="1">
              <w:r>
                <w:rPr>
                  <w:rFonts w:ascii="Calibri" w:hAnsi="Calibri" w:cs="Calibri"/>
                  <w:color w:val="0000FF"/>
                </w:rPr>
                <w:t>пункт 27</w:t>
              </w:r>
            </w:hyperlink>
            <w:r>
              <w:rPr>
                <w:rFonts w:ascii="Calibri" w:hAnsi="Calibri" w:cs="Calibri"/>
              </w:rPr>
              <w:t xml:space="preserve"> (19)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документально подтвержденная квалификация и валидация оборудования перед вводом в эксплуатацию?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5" w:history="1">
              <w:r>
                <w:rPr>
                  <w:rFonts w:ascii="Calibri" w:hAnsi="Calibri" w:cs="Calibri"/>
                  <w:color w:val="0000FF"/>
                </w:rPr>
                <w:t>пункт 30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на производственной площадке организации-производителя регулярное техническое обслуживание и повторная валидация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6" w:history="1">
              <w:r>
                <w:rPr>
                  <w:rFonts w:ascii="Calibri" w:hAnsi="Calibri" w:cs="Calibri"/>
                  <w:color w:val="0000FF"/>
                </w:rPr>
                <w:t>пункт 30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Обеспечивает ли оборудование удовлетворительную первичную изоляцию биологических агентов?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7" w:history="1">
              <w:r>
                <w:rPr>
                  <w:rFonts w:ascii="Calibri" w:hAnsi="Calibri" w:cs="Calibri"/>
                  <w:color w:val="0000FF"/>
                </w:rPr>
                <w:t>пункт 31 (22)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Осуществляется ли на производственной площадке организации-производителя предотвращение утечек, образования </w:t>
            </w:r>
            <w:r>
              <w:rPr>
                <w:rFonts w:ascii="Calibri" w:hAnsi="Calibri" w:cs="Calibri"/>
              </w:rPr>
              <w:lastRenderedPageBreak/>
              <w:t>капель и аэрозолей конструкция и монтаж закрытого оборудования, используемого для первичной изоляции биологических агентов?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8" w:history="1">
              <w:r>
                <w:rPr>
                  <w:rFonts w:ascii="Calibri" w:hAnsi="Calibri" w:cs="Calibri"/>
                  <w:color w:val="0000FF"/>
                </w:rPr>
                <w:t>пункт 32 (23)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Защищены ли на производственной площадке организации-производителя вводы и выводы газов таким образом, чтобы обеспечивать нужную степень изоляции?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9" w:history="1">
              <w:r>
                <w:rPr>
                  <w:rFonts w:ascii="Calibri" w:hAnsi="Calibri" w:cs="Calibri"/>
                  <w:color w:val="0000FF"/>
                </w:rPr>
                <w:t>пункт 33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Используется ли стерилизуемая закрытая система либо соответствующие условия ламинарного потока воздуха для подачи или удаления материалов?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0" w:history="1">
              <w:r>
                <w:rPr>
                  <w:rFonts w:ascii="Calibri" w:hAnsi="Calibri" w:cs="Calibri"/>
                  <w:color w:val="0000FF"/>
                </w:rPr>
                <w:t>пункт 34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Стерилизуется ли на производственной площадке организации-производителя оборудование перед использованием?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1" w:history="1">
              <w:r>
                <w:rPr>
                  <w:rFonts w:ascii="Calibri" w:hAnsi="Calibri" w:cs="Calibri"/>
                  <w:color w:val="0000FF"/>
                </w:rPr>
                <w:t>пункт 35 (24)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Стерилизуется или дезинфицируется ли на производственной площадке организации-производителя оборудование, используемое для очистки, разделения или концентрирования при переходе от использования одного вида продукта к другому?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2" w:history="1">
              <w:r>
                <w:rPr>
                  <w:rFonts w:ascii="Calibri" w:hAnsi="Calibri" w:cs="Calibri"/>
                  <w:color w:val="0000FF"/>
                </w:rPr>
                <w:t>пункт 36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Исследуется ли влияние методов стерилизации на эффективность и валидационный статус оборудования с целью определения срока его эксплуатации?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3" w:history="1">
              <w:r>
                <w:rPr>
                  <w:rFonts w:ascii="Calibri" w:hAnsi="Calibri" w:cs="Calibri"/>
                  <w:color w:val="0000FF"/>
                </w:rPr>
                <w:t>пункт 36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ли методы стерилизации на производственной площадке организации-производителя валидированы?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4" w:history="1">
              <w:r>
                <w:rPr>
                  <w:rFonts w:ascii="Calibri" w:hAnsi="Calibri" w:cs="Calibri"/>
                  <w:color w:val="0000FF"/>
                </w:rPr>
                <w:t>пункт 37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Маркированы ли на производственной площадке организации-производителя трубопроводы, клапаны и фильтры в соответствии с их назначением с целью исключения возможности перепутывания различных организмов или продуктов?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5" w:history="1">
              <w:r>
                <w:rPr>
                  <w:rFonts w:ascii="Calibri" w:hAnsi="Calibri" w:cs="Calibri"/>
                  <w:color w:val="0000FF"/>
                </w:rPr>
                <w:t>пункт 38 (25)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Маркированы ли на производственной площадке организации-производителя индивидуально сосуды с культурами и прочим содержимым?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6" w:history="1">
              <w:r>
                <w:rPr>
                  <w:rFonts w:ascii="Calibri" w:hAnsi="Calibri" w:cs="Calibri"/>
                  <w:color w:val="0000FF"/>
                </w:rPr>
                <w:t>пункт 39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Содержится ли в одном инкубаторе не более одного типа организмов или типа </w:t>
            </w:r>
            <w:r>
              <w:rPr>
                <w:rFonts w:ascii="Calibri" w:hAnsi="Calibri" w:cs="Calibri"/>
              </w:rPr>
              <w:lastRenderedPageBreak/>
              <w:t>клеток?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7" w:history="1">
              <w:r>
                <w:rPr>
                  <w:rFonts w:ascii="Calibri" w:hAnsi="Calibri" w:cs="Calibri"/>
                  <w:color w:val="0000FF"/>
                </w:rPr>
                <w:t>пункт 39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Исключают ли на производственной площадке организации-производителя любое возможное перепутывание конструкция и порядок эксплуатации оборудования, используемого для хранения биологических агентов или продуктов?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8" w:history="1">
              <w:r>
                <w:rPr>
                  <w:rFonts w:ascii="Calibri" w:hAnsi="Calibri" w:cs="Calibri"/>
                  <w:color w:val="0000FF"/>
                </w:rPr>
                <w:t>пункт 40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четкую и однозначную маркировку все хранящиеся запасы посевных культур клеток и организмов?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9" w:history="1">
              <w:r>
                <w:rPr>
                  <w:rFonts w:ascii="Calibri" w:hAnsi="Calibri" w:cs="Calibri"/>
                  <w:color w:val="0000FF"/>
                </w:rPr>
                <w:t>пункт 41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хранение образцов в контейнерах, защищенных от утечки?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0" w:history="1">
              <w:r>
                <w:rPr>
                  <w:rFonts w:ascii="Calibri" w:hAnsi="Calibri" w:cs="Calibri"/>
                  <w:color w:val="0000FF"/>
                </w:rPr>
                <w:t>пункт 41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 ли на производственной площадке организации-производителя оборудование, требующее контроля температуры, регистрирующие устройства и (или) систему сигнализации?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1" w:history="1">
              <w:r>
                <w:rPr>
                  <w:rFonts w:ascii="Calibri" w:hAnsi="Calibri" w:cs="Calibri"/>
                  <w:color w:val="0000FF"/>
                </w:rPr>
                <w:t>пункт 42 (26)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на производственной площадке организации-производителя документально, что организована система профилактического обслуживания оборудования на основании анализов тенденций регистрируемых данных?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2" w:history="1">
              <w:r>
                <w:rPr>
                  <w:rFonts w:ascii="Calibri" w:hAnsi="Calibri" w:cs="Calibri"/>
                  <w:color w:val="0000FF"/>
                </w:rPr>
                <w:t>пункт 42 (26)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Происходит ли загрузка лиофильных сушильных установок в чистой и (или) изолированной зоне?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3" w:history="1">
              <w:r>
                <w:rPr>
                  <w:rFonts w:ascii="Calibri" w:hAnsi="Calibri" w:cs="Calibri"/>
                  <w:color w:val="0000FF"/>
                </w:rPr>
                <w:t>пункт 43 (27)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на производственной площадке организации-производителя документально, что стерилизация двусторонних лиофильных сушильных установок осуществляется после каждого цикла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4" w:history="1">
              <w:r>
                <w:rPr>
                  <w:rFonts w:ascii="Calibri" w:hAnsi="Calibri" w:cs="Calibri"/>
                  <w:color w:val="0000FF"/>
                </w:rPr>
                <w:t>пункт 43 (27)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CA1F5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A1F5D" w:rsidRDefault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CA1F5D" w:rsidRDefault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имеется в виду пункт 44, а не пункт 44 (27).</w:t>
                  </w:r>
                </w:p>
              </w:tc>
            </w:tr>
          </w:tbl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CA1F5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 каждого ли цикла на производственной площадке </w:t>
            </w:r>
            <w:r>
              <w:rPr>
                <w:rFonts w:ascii="Calibri" w:hAnsi="Calibri" w:cs="Calibri"/>
              </w:rPr>
              <w:lastRenderedPageBreak/>
              <w:t>организации-производителя проводится стерилизация лиофильных сушильных установок при организации работ по принципу отдельных циклов производства?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5" w:history="1">
              <w:r>
                <w:rPr>
                  <w:rFonts w:ascii="Calibri" w:hAnsi="Calibri" w:cs="Calibri"/>
                  <w:color w:val="0000FF"/>
                </w:rPr>
                <w:t>пункт 44</w:t>
              </w:r>
            </w:hyperlink>
            <w:r>
              <w:rPr>
                <w:rFonts w:ascii="Calibri" w:hAnsi="Calibri" w:cs="Calibri"/>
              </w:rPr>
              <w:t xml:space="preserve"> (27) Приложения N 5 к Правилам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Изолированы ли виварии от других производственных помещений?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6" w:history="1">
              <w:r>
                <w:rPr>
                  <w:rFonts w:ascii="Calibri" w:hAnsi="Calibri" w:cs="Calibri"/>
                  <w:color w:val="0000FF"/>
                </w:rPr>
                <w:t>пункт 46 (29)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Оценивается, контролируется и регистрируется ли санитарное состояние животных, используемых в производстве?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7" w:history="1">
              <w:r>
                <w:rPr>
                  <w:rFonts w:ascii="Calibri" w:hAnsi="Calibri" w:cs="Calibri"/>
                  <w:color w:val="0000FF"/>
                </w:rPr>
                <w:t>пункт 47 (30)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система идентификации животных, биологических агентов и проводимых испытаний во избежание риска перепутывания и с целью контроля всех возможных видов опасностей?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8" w:history="1">
              <w:r>
                <w:rPr>
                  <w:rFonts w:ascii="Calibri" w:hAnsi="Calibri" w:cs="Calibri"/>
                  <w:color w:val="0000FF"/>
                </w:rPr>
                <w:t>пункт 48 (31)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Выполняется ли установленная система идентификации животных, биологических агентов и проводимых испытаний во избежание риска перепутывания и с целью контроля всех возможных видов опасностей?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9" w:history="1">
              <w:r>
                <w:rPr>
                  <w:rFonts w:ascii="Calibri" w:hAnsi="Calibri" w:cs="Calibri"/>
                  <w:color w:val="0000FF"/>
                </w:rPr>
                <w:t>пункт 48 (31)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Валидированы ли методы и оборудование, используемое при проведении дезинфекции и (или) удалении твердых и жидких отходов на производственной площадке организации-производителя для предотвращения загрязнения окружающей среды?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0" w:history="1">
              <w:r>
                <w:rPr>
                  <w:rFonts w:ascii="Calibri" w:hAnsi="Calibri" w:cs="Calibri"/>
                  <w:color w:val="0000FF"/>
                </w:rPr>
                <w:t>пункт 49 (32)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ли технологические процессы на производственной площадке организации-производителя валидированы?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1" w:history="1">
              <w:r>
                <w:rPr>
                  <w:rFonts w:ascii="Calibri" w:hAnsi="Calibri" w:cs="Calibri"/>
                  <w:color w:val="0000FF"/>
                </w:rPr>
                <w:t>пункт 50 (33)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требования выполнения всех валидированых технологических процессов?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2" w:history="1">
              <w:r>
                <w:rPr>
                  <w:rFonts w:ascii="Calibri" w:hAnsi="Calibri" w:cs="Calibri"/>
                  <w:color w:val="0000FF"/>
                </w:rPr>
                <w:t>пункт 50 (33)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Содержит ли спецификация на исходное сырье: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3" w:history="1">
              <w:r>
                <w:rPr>
                  <w:rFonts w:ascii="Calibri" w:hAnsi="Calibri" w:cs="Calibri"/>
                  <w:color w:val="0000FF"/>
                </w:rPr>
                <w:t>пункт 51 (34)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 поставщике?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методе 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месте расположения 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животных, из которых получено это исходное сырье?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способах его контроля?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спецификациям результаты испытаний исходного сырья?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4" w:history="1">
              <w:r>
                <w:rPr>
                  <w:rFonts w:ascii="Calibri" w:hAnsi="Calibri" w:cs="Calibri"/>
                  <w:color w:val="0000FF"/>
                </w:rPr>
                <w:t>пункт 52 (35)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оценка данных о системе обеспечения качества поставщика при оценке соответствия источников сырья и материалов и объеме испытаний, требуемых при проведении входного контроля качества?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5" w:history="1">
              <w:r>
                <w:rPr>
                  <w:rFonts w:ascii="Calibri" w:hAnsi="Calibri" w:cs="Calibri"/>
                  <w:color w:val="0000FF"/>
                </w:rPr>
                <w:t>пункт 53 (36)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Валидированны ли методы стерилизации исходного сырья?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6" w:history="1">
              <w:r>
                <w:rPr>
                  <w:rFonts w:ascii="Calibri" w:hAnsi="Calibri" w:cs="Calibri"/>
                  <w:color w:val="0000FF"/>
                </w:rPr>
                <w:t>пункт 54 (37)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Проводятся ли на производственной площадке организации-производителя испытания на ростовые свойства сред?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7" w:history="1">
              <w:r>
                <w:rPr>
                  <w:rFonts w:ascii="Calibri" w:hAnsi="Calibri" w:cs="Calibri"/>
                  <w:color w:val="0000FF"/>
                </w:rPr>
                <w:t>пункт 55 (38)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Предусмотрена ли на производственной площадке организации-производителя стерилизация питательных сред при использовании термической стерилизации?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8" w:history="1">
              <w:r>
                <w:rPr>
                  <w:rFonts w:ascii="Calibri" w:hAnsi="Calibri" w:cs="Calibri"/>
                  <w:color w:val="0000FF"/>
                </w:rPr>
                <w:t>пункт 56 (39)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 на производственной площадке организации-производителя, что газы, среды, кислоты, щелочи, пеногасители и другие вещества, вводимые в стерильный биореактор, стерилизуют?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9" w:history="1">
              <w:r>
                <w:rPr>
                  <w:rFonts w:ascii="Calibri" w:hAnsi="Calibri" w:cs="Calibri"/>
                  <w:color w:val="0000FF"/>
                </w:rPr>
                <w:t>пункт 56 (39)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Учитывается ли на производственной площадке организации-производителя количество пересевов или большое число генераций в системе посевных культур или банков клеток?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0" w:history="1">
              <w:r>
                <w:rPr>
                  <w:rFonts w:ascii="Calibri" w:hAnsi="Calibri" w:cs="Calibri"/>
                  <w:color w:val="0000FF"/>
                </w:rPr>
                <w:t>пункт 57 (40)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Выполняется ли соответствие требованиям регистрационного досье по количеству генераций (удвоений, пассажей) между посевной культурой или банком клеток и готовой продукцией?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1" w:history="1">
              <w:r>
                <w:rPr>
                  <w:rFonts w:ascii="Calibri" w:hAnsi="Calibri" w:cs="Calibri"/>
                  <w:color w:val="0000FF"/>
                </w:rPr>
                <w:t>пункт 58 (41)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Закреплены ли документально на производственной площадке организации-производителя установленные критерии приемлемости для посевных культур и банков клеток для различия и контроля на отсутствие контаминантов?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2" w:history="1">
              <w:r>
                <w:rPr>
                  <w:rFonts w:ascii="Calibri" w:hAnsi="Calibri" w:cs="Calibri"/>
                  <w:color w:val="0000FF"/>
                </w:rPr>
                <w:t>пункт 59 (42)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на производственной площадке организации-производителя установленные требования к производственной среде для защиты посевных культур и банков клеток, а также работающего с ними персонала и охраны внешней окружающей среды?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3" w:history="1">
              <w:r>
                <w:rPr>
                  <w:rFonts w:ascii="Calibri" w:hAnsi="Calibri" w:cs="Calibri"/>
                  <w:color w:val="0000FF"/>
                </w:rPr>
                <w:t>пункт 60 (43)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соответствующая документация с описанием происхождения, формы и условий хранения посевных культур с доказательством стабильности и воспроизводимости посевных культур и клеток?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4" w:history="1">
              <w:r>
                <w:rPr>
                  <w:rFonts w:ascii="Calibri" w:hAnsi="Calibri" w:cs="Calibri"/>
                  <w:color w:val="0000FF"/>
                </w:rPr>
                <w:t>пункт 61 (44)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Контролирует ли организация-производитель: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5" w:history="1">
              <w:r>
                <w:rPr>
                  <w:rFonts w:ascii="Calibri" w:hAnsi="Calibri" w:cs="Calibri"/>
                  <w:color w:val="0000FF"/>
                </w:rPr>
                <w:t>пункт 61 (44)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 посевных культур и клеток?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тщательный учет каждого хранящегося контейнера?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уполномоченное руководством предприятия производителя ответственное лицо, контролирующее работу с посевными культуры и банками клеток?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6" w:history="1">
              <w:r>
                <w:rPr>
                  <w:rFonts w:ascii="Calibri" w:hAnsi="Calibri" w:cs="Calibri"/>
                  <w:color w:val="0000FF"/>
                </w:rPr>
                <w:t>пункт 62 (45)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использование изолированных или чистых емкостей для процесса центрифугирования или смешивания, которые могут привести к образованию капель, или в чистых и (или) изолированных зонах во избежание переноса живых организмов?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7" w:history="1">
              <w:r>
                <w:rPr>
                  <w:rFonts w:ascii="Calibri" w:hAnsi="Calibri" w:cs="Calibri"/>
                  <w:color w:val="0000FF"/>
                </w:rPr>
                <w:t>пункт 63 (46)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на производственной площадке организации-производителя валидированные процедуры деконтаминации в случае пролива </w:t>
            </w:r>
            <w:r>
              <w:rPr>
                <w:rFonts w:ascii="Calibri" w:hAnsi="Calibri" w:cs="Calibri"/>
              </w:rPr>
              <w:lastRenderedPageBreak/>
              <w:t>жидкостей, особенно содержащих живые организмы?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8" w:history="1">
              <w:r>
                <w:rPr>
                  <w:rFonts w:ascii="Calibri" w:hAnsi="Calibri" w:cs="Calibri"/>
                  <w:color w:val="0000FF"/>
                </w:rPr>
                <w:t>пункт 64 (47)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 ли на производственной площадке организации-производителя валидированные процедуры в случае использования различных штаммов бактерий?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9" w:history="1">
              <w:r>
                <w:rPr>
                  <w:rFonts w:ascii="Calibri" w:hAnsi="Calibri" w:cs="Calibri"/>
                  <w:color w:val="0000FF"/>
                </w:rPr>
                <w:t>пункт 64 (47)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Проводятся ли на производственной площадке организации-производителя в предварительно стерилизованных закрытых системах операции, включающие в себя перемещение таких материалов, как стерильные среды, культуры или продукты?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0" w:history="1">
              <w:r>
                <w:rPr>
                  <w:rFonts w:ascii="Calibri" w:hAnsi="Calibri" w:cs="Calibri"/>
                  <w:color w:val="0000FF"/>
                </w:rPr>
                <w:t>пункт 65 (48)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Контролируются ли на производственной площадке организации-производителя условия при добавлении сред или культур в биореакторы и другие сосуды, обеспечивающие невозможность внесения контаминантов?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1" w:history="1">
              <w:r>
                <w:rPr>
                  <w:rFonts w:ascii="Calibri" w:hAnsi="Calibri" w:cs="Calibri"/>
                  <w:color w:val="0000FF"/>
                </w:rPr>
                <w:t>пункт 66 (49)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Стерилизуются ли на производственной площадке организации-производителя отверстия для отбора проб, внесения добавок и соединительные элементы паром (после подсоединения, перед подачей продукта и перед отсоединением)?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2" w:history="1">
              <w:r>
                <w:rPr>
                  <w:rFonts w:ascii="Calibri" w:hAnsi="Calibri" w:cs="Calibri"/>
                  <w:color w:val="0000FF"/>
                </w:rPr>
                <w:t>пункт 67 (50)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дезинфекция оборудования, лабораторной посуды, внешних поверхностей контейнеров с продукцией и других подобных материалов перед перемещением из изолированной зоны?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3" w:history="1">
              <w:r>
                <w:rPr>
                  <w:rFonts w:ascii="Calibri" w:hAnsi="Calibri" w:cs="Calibri"/>
                  <w:color w:val="0000FF"/>
                </w:rPr>
                <w:t>пункт 68 (51)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Валидирован ли метод дезинфекции оборудования, лабораторной посуды, внешних поверхностей контейнеров с продукцией и других подобных материалов перед перемещением из изолированной зоны?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4" w:history="1">
              <w:r>
                <w:rPr>
                  <w:rFonts w:ascii="Calibri" w:hAnsi="Calibri" w:cs="Calibri"/>
                  <w:color w:val="0000FF"/>
                </w:rPr>
                <w:t>пункт 68 (51)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Ведется ли на производственной площадке организации-производителя учет соответствия количества вносимых и выносимых предметов и материалов?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5" w:history="1">
              <w:r>
                <w:rPr>
                  <w:rFonts w:ascii="Calibri" w:hAnsi="Calibri" w:cs="Calibri"/>
                  <w:color w:val="0000FF"/>
                </w:rPr>
                <w:t>пункт 70 (53)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проходные автоклавы или сухожаровые печи для передачи термостойких предметов и материалов в чистую или чистую изолированную зону?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6" w:history="1">
              <w:r>
                <w:rPr>
                  <w:rFonts w:ascii="Calibri" w:hAnsi="Calibri" w:cs="Calibri"/>
                  <w:color w:val="0000FF"/>
                </w:rPr>
                <w:t>пункт 71 (54)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на производственной площадке организации-производителя воздушные шлюзы с блокируемыми дверями для передачи чувствительных к нагреву предметов и материалов, где эти предметы и материалы подвергаются дезинфекции?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7" w:history="1">
              <w:r>
                <w:rPr>
                  <w:rFonts w:ascii="Calibri" w:hAnsi="Calibri" w:cs="Calibri"/>
                  <w:color w:val="0000FF"/>
                </w:rPr>
                <w:t>пункт 71 (54)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стерилизация предметов и материалов в другом месте, если они поступают через шлюз в двойной оболочке с соблюдением необходимых мер предосторожности?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8" w:history="1">
              <w:r>
                <w:rPr>
                  <w:rFonts w:ascii="Calibri" w:hAnsi="Calibri" w:cs="Calibri"/>
                  <w:color w:val="0000FF"/>
                </w:rPr>
                <w:t>пункт 71 (54)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Осуществляются ли на производственной площадке организации-производителя соответствующие меры предосторожности во избежание контаминации или перепутывания культур клеток или микроорганизмов на протяжении периода инкубации?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9" w:history="1">
              <w:r>
                <w:rPr>
                  <w:rFonts w:ascii="Calibri" w:hAnsi="Calibri" w:cs="Calibri"/>
                  <w:color w:val="0000FF"/>
                </w:rPr>
                <w:t>пункт 72 (55)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при инактивировании тщательное перемешивание продукта с инактиватором с последующим переносом во второй стерильный сосуд?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0" w:history="1">
              <w:r>
                <w:rPr>
                  <w:rFonts w:ascii="Calibri" w:hAnsi="Calibri" w:cs="Calibri"/>
                  <w:color w:val="0000FF"/>
                </w:rPr>
                <w:t>пункт 74 (57)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утвержденная уполномоченным руководством организации-производителя лицом процедура, определяющая правила при работе с живыми биологическими агентами и запрещающая открывание сосудов, содержащих инактивированный продукт?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1" w:history="1">
              <w:r>
                <w:rPr>
                  <w:rFonts w:ascii="Calibri" w:hAnsi="Calibri" w:cs="Calibri"/>
                  <w:color w:val="0000FF"/>
                </w:rPr>
                <w:t>пункт 75 (58)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утвержденная уполномоченным руководством организации-производителя лицом процедура по отбору проб в зонах, где содержатся живые биологические агенты?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2" w:history="1">
              <w:r>
                <w:rPr>
                  <w:rFonts w:ascii="Calibri" w:hAnsi="Calibri" w:cs="Calibri"/>
                  <w:color w:val="0000FF"/>
                </w:rPr>
                <w:t>пункт 75 (58)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производственной площадке организации-производителя емкости с нерасфасованной продукцией до начала операции наполнения: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3" w:history="1">
              <w:r>
                <w:rPr>
                  <w:rFonts w:ascii="Calibri" w:hAnsi="Calibri" w:cs="Calibri"/>
                  <w:color w:val="0000FF"/>
                </w:rPr>
                <w:t>пункт 77 (60)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герметично ли закрыты?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соответствующим ли образом маркированы?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при установленных температурных условиях?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система, обеспечивающая контроль целостности и герметичности упаковок после наполнения?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4" w:history="1">
              <w:r>
                <w:rPr>
                  <w:rFonts w:ascii="Calibri" w:hAnsi="Calibri" w:cs="Calibri"/>
                  <w:color w:val="0000FF"/>
                </w:rPr>
                <w:t>пункт 78 (61)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утвержденная уполномоченным руководством лицом процедура, описывающая порядок хранения немаркированных контейнеров для предотвращения возможности их перепутывания?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5" w:history="1">
              <w:r>
                <w:rPr>
                  <w:rFonts w:ascii="Calibri" w:hAnsi="Calibri" w:cs="Calibri"/>
                  <w:color w:val="0000FF"/>
                </w:rPr>
                <w:t>пункт 80 (63)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утвержденная уполномоченным руководством лицом процедура, описывающая порядок хранения, с учетом хранения термолабильной и светочувствительной продукции и установлением требований к температуре хранения?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6" w:history="1">
              <w:r>
                <w:rPr>
                  <w:rFonts w:ascii="Calibri" w:hAnsi="Calibri" w:cs="Calibri"/>
                  <w:color w:val="0000FF"/>
                </w:rPr>
                <w:t>пункт 80 (63)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 ли на производственной площадке организации-производителя промежуток времени между наполнением первичных упаковок, их маркировкой и упаковкой?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7" w:history="1">
              <w:r>
                <w:rPr>
                  <w:rFonts w:ascii="Calibri" w:hAnsi="Calibri" w:cs="Calibri"/>
                  <w:color w:val="0000FF"/>
                </w:rPr>
                <w:t>пункт 80 (63)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сопоставление фактического и ожидаемого выхода продукции на каждой технологической стадии?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8" w:history="1">
              <w:r>
                <w:rPr>
                  <w:rFonts w:ascii="Calibri" w:hAnsi="Calibri" w:cs="Calibri"/>
                  <w:color w:val="0000FF"/>
                </w:rPr>
                <w:t>пункт 81 (64)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организацией-производителем расследование всех существенных отклонений?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9" w:history="1">
              <w:r>
                <w:rPr>
                  <w:rFonts w:ascii="Calibri" w:hAnsi="Calibri" w:cs="Calibri"/>
                  <w:color w:val="0000FF"/>
                </w:rPr>
                <w:t>пункт 81 (64)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Осуществляется ли на </w:t>
            </w:r>
            <w:r>
              <w:rPr>
                <w:rFonts w:ascii="Calibri" w:hAnsi="Calibri" w:cs="Calibri"/>
              </w:rPr>
              <w:lastRenderedPageBreak/>
              <w:t>производственной площадке организации-производителя контроль в процессе производства с целью обеспечения стабильности качества иммунобиологических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0" w:history="1">
              <w:r>
                <w:rPr>
                  <w:rFonts w:ascii="Calibri" w:hAnsi="Calibri" w:cs="Calibri"/>
                  <w:color w:val="0000FF"/>
                </w:rPr>
                <w:t>пункт 82 (65)</w:t>
              </w:r>
            </w:hyperlink>
            <w:r>
              <w:rPr>
                <w:rFonts w:ascii="Calibri" w:hAnsi="Calibri" w:cs="Calibri"/>
              </w:rPr>
              <w:t xml:space="preserve"> Приложения N </w:t>
            </w:r>
            <w:r>
              <w:rPr>
                <w:rFonts w:ascii="Calibri" w:hAnsi="Calibri" w:cs="Calibri"/>
              </w:rPr>
              <w:lastRenderedPageBreak/>
              <w:t>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контроль на отсутствие вирусов?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1" w:history="1">
              <w:r>
                <w:rPr>
                  <w:rFonts w:ascii="Calibri" w:hAnsi="Calibri" w:cs="Calibri"/>
                  <w:color w:val="0000FF"/>
                </w:rPr>
                <w:t>пункт 82 (65)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контроль на отсутствие вирусов на одной из предшествующих стадий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2" w:history="1">
              <w:r>
                <w:rPr>
                  <w:rFonts w:ascii="Calibri" w:hAnsi="Calibri" w:cs="Calibri"/>
                  <w:color w:val="0000FF"/>
                </w:rPr>
                <w:t>пункт 82 (65)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хранение достаточного объема образцов промежуточных продуктов при соответствующих условиях для повторного проведения контроля качества серии продукции или подтверждения результатов в случае необходимости?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3" w:history="1">
              <w:r>
                <w:rPr>
                  <w:rFonts w:ascii="Calibri" w:hAnsi="Calibri" w:cs="Calibri"/>
                  <w:color w:val="0000FF"/>
                </w:rPr>
                <w:t>пункт 83 (66)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непрерывный контроль параметров в ходе процесса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4" w:history="1">
              <w:r>
                <w:rPr>
                  <w:rFonts w:ascii="Calibri" w:hAnsi="Calibri" w:cs="Calibri"/>
                  <w:color w:val="0000FF"/>
                </w:rPr>
                <w:t>пункт 84 (67)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1F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организацией-производителем соблюдение специальных требований к организации контроля качества продукции при непрерывном культивировании биологической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5" w:history="1">
              <w:r>
                <w:rPr>
                  <w:rFonts w:ascii="Calibri" w:hAnsi="Calibri" w:cs="Calibri"/>
                  <w:color w:val="0000FF"/>
                </w:rPr>
                <w:t>пункт 85 (68)</w:t>
              </w:r>
            </w:hyperlink>
            <w:r>
              <w:rPr>
                <w:rFonts w:ascii="Calibri" w:hAnsi="Calibri" w:cs="Calibri"/>
              </w:rPr>
              <w:t xml:space="preserve"> Приложения N 5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D" w:rsidRDefault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A1F5D" w:rsidRDefault="00CA1F5D" w:rsidP="00CA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         _____________________________________________</w:t>
      </w:r>
    </w:p>
    <w:p w:rsidR="00CA1F5D" w:rsidRDefault="00CA1F5D" w:rsidP="00CA1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      (инициалы, фамилия должностного лица)</w:t>
      </w:r>
    </w:p>
    <w:p w:rsidR="00C078B5" w:rsidRDefault="00CA1F5D">
      <w:bookmarkStart w:id="1" w:name="_GoBack"/>
      <w:bookmarkEnd w:id="1"/>
    </w:p>
    <w:sectPr w:rsidR="00C078B5" w:rsidSect="00F147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2B"/>
    <w:rsid w:val="00AA2DC3"/>
    <w:rsid w:val="00C90C2B"/>
    <w:rsid w:val="00CA1F5D"/>
    <w:rsid w:val="00D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64A038C2CCE812B04E74DFB9D943C612D1576C6DDD5B471430D92E3D96997903FD4B20ADE854DAE03381F3DC35E3BDCC1112B013969D3C1UFeCG" TargetMode="External"/><Relationship Id="rId21" Type="http://schemas.openxmlformats.org/officeDocument/2006/relationships/hyperlink" Target="consultantplus://offline/ref=564A038C2CCE812B04E74DFB9D943C612D1576C6DDD5B471430D92E3D96997903FD4B20ADE854CAF06381F3DC35E3BDCC1112B013969D3C1UFeCG" TargetMode="External"/><Relationship Id="rId42" Type="http://schemas.openxmlformats.org/officeDocument/2006/relationships/hyperlink" Target="consultantplus://offline/ref=564A038C2CCE812B04E74DFB9D943C612D1576C6DDD5B471430D92E3D96997903FD4B20ADE854CAA03381F3DC35E3BDCC1112B013969D3C1UFeCG" TargetMode="External"/><Relationship Id="rId63" Type="http://schemas.openxmlformats.org/officeDocument/2006/relationships/hyperlink" Target="consultantplus://offline/ref=564A038C2CCE812B04E74DFB9D943C612D1576C6DDD5B471430D92E3D96997903FD4B20ADE854CA401381F3DC35E3BDCC1112B013969D3C1UFeCG" TargetMode="External"/><Relationship Id="rId84" Type="http://schemas.openxmlformats.org/officeDocument/2006/relationships/hyperlink" Target="consultantplus://offline/ref=564A038C2CCE812B04E74DFB9D943C612D1576C6DDD5B471430D92E3D96997903FD4B20ADE854DAD0C381F3DC35E3BDCC1112B013969D3C1UFeCG" TargetMode="External"/><Relationship Id="rId138" Type="http://schemas.openxmlformats.org/officeDocument/2006/relationships/hyperlink" Target="consultantplus://offline/ref=564A038C2CCE812B04E74DFB9D943C612D1576C6DDD5B471430D92E3D96997903FD4B20ADE854DA803381F3DC35E3BDCC1112B013969D3C1UFeCG" TargetMode="External"/><Relationship Id="rId159" Type="http://schemas.openxmlformats.org/officeDocument/2006/relationships/hyperlink" Target="consultantplus://offline/ref=564A038C2CCE812B04E74DFB9D943C612D1576C6DDD5B471430D92E3D96997903FD4B20ADE8543A505381F3DC35E3BDCC1112B013969D3C1UFeCG" TargetMode="External"/><Relationship Id="rId170" Type="http://schemas.openxmlformats.org/officeDocument/2006/relationships/hyperlink" Target="consultantplus://offline/ref=564A038C2CCE812B04E74DFB9D943C612D1576C6DDD5B471430D92E3D96997903FD4B20ADE8543A406381F3DC35E3BDCC1112B013969D3C1UFeCG" TargetMode="External"/><Relationship Id="rId191" Type="http://schemas.openxmlformats.org/officeDocument/2006/relationships/hyperlink" Target="consultantplus://offline/ref=564A038C2CCE812B04E74DFB9D943C612D1576C6DDD5B471430D92E3D96997903FD4B20ADE864AAC03381F3DC35E3BDCC1112B013969D3C1UFeCG" TargetMode="External"/><Relationship Id="rId205" Type="http://schemas.openxmlformats.org/officeDocument/2006/relationships/hyperlink" Target="consultantplus://offline/ref=564A038C2CCE812B04E74DFB9D943C612D1576C6DDD5B471430D92E3D96997903FD4B20ADE864AAF00381F3DC35E3BDCC1112B013969D3C1UFeCG" TargetMode="External"/><Relationship Id="rId226" Type="http://schemas.openxmlformats.org/officeDocument/2006/relationships/hyperlink" Target="consultantplus://offline/ref=564A038C2CCE812B04E74DFB9D943C612D1576C6DDD5B471430D92E3D96997903FD4B20ADE864AA90C381F3DC35E3BDCC1112B013969D3C1UFeCG" TargetMode="External"/><Relationship Id="rId247" Type="http://schemas.openxmlformats.org/officeDocument/2006/relationships/hyperlink" Target="consultantplus://offline/ref=564A038C2CCE812B04E74DFB9D943C612D1576C6DDD5B471430D92E3D96997903FD4B20ADE864AAB0D381F3DC35E3BDCC1112B013969D3C1UFeCG" TargetMode="External"/><Relationship Id="rId107" Type="http://schemas.openxmlformats.org/officeDocument/2006/relationships/hyperlink" Target="consultantplus://offline/ref=564A038C2CCE812B04E74DFB9D943C612D1576C6DDD5B471430D92E3D96997903FD4B20ADE854DAF02381F3DC35E3BDCC1112B013969D3C1UFeCG" TargetMode="External"/><Relationship Id="rId11" Type="http://schemas.openxmlformats.org/officeDocument/2006/relationships/hyperlink" Target="consultantplus://offline/ref=564A038C2CCE812B04E74DFB9D943C612D1576C6DDD5B471430D92E3D96997903FD4B20ADE854CAC0D381F3DC35E3BDCC1112B013969D3C1UFeCG" TargetMode="External"/><Relationship Id="rId32" Type="http://schemas.openxmlformats.org/officeDocument/2006/relationships/hyperlink" Target="consultantplus://offline/ref=564A038C2CCE812B04E74DFB9D943C612D1576C6DDD5B471430D92E3D96997903FD4B20ADE854CA904381F3DC35E3BDCC1112B013969D3C1UFeCG" TargetMode="External"/><Relationship Id="rId53" Type="http://schemas.openxmlformats.org/officeDocument/2006/relationships/hyperlink" Target="consultantplus://offline/ref=564A038C2CCE812B04E74DFB9D943C612D1576C6DDD5B471430D92E3D96997903FD4B20ADE854CA50D381F3DC35E3BDCC1112B013969D3C1UFeCG" TargetMode="External"/><Relationship Id="rId74" Type="http://schemas.openxmlformats.org/officeDocument/2006/relationships/hyperlink" Target="consultantplus://offline/ref=564A038C2CCE812B04E74DFB9D943C612D1576C6DDD5B471430D92E3D96997903FD4B20ADE854DAD07381F3DC35E3BDCC1112B013969D3C1UFeCG" TargetMode="External"/><Relationship Id="rId128" Type="http://schemas.openxmlformats.org/officeDocument/2006/relationships/hyperlink" Target="consultantplus://offline/ref=564A038C2CCE812B04E74DFB9D943C612D1576C6DDD5B471430D92E3D96997903FD4B20ADE854DA903381F3DC35E3BDCC1112B013969D3C1UFeCG" TargetMode="External"/><Relationship Id="rId149" Type="http://schemas.openxmlformats.org/officeDocument/2006/relationships/hyperlink" Target="consultantplus://offline/ref=564A038C2CCE812B04E74DFB9D943C612D1576C6DDD5B471430D92E3D96997903FD4B20ADE854DAB07381F3DC35E3BDCC1112B013969D3C1UFeCG" TargetMode="External"/><Relationship Id="rId5" Type="http://schemas.openxmlformats.org/officeDocument/2006/relationships/hyperlink" Target="consultantplus://offline/ref=564A038C2CCE812B04E74DFB9D943C612D1576C6DDD5B471430D92E3D96997903FD4B20ADE854CAD02381F3DC35E3BDCC1112B013969D3C1UFeCG" TargetMode="External"/><Relationship Id="rId95" Type="http://schemas.openxmlformats.org/officeDocument/2006/relationships/hyperlink" Target="consultantplus://offline/ref=564A038C2CCE812B04E74DFB9D943C612D1576C6DDD5B471430D92E3D96997903FD4B20ADE854DAC0D381F3DC35E3BDCC1112B013969D3C1UFeCG" TargetMode="External"/><Relationship Id="rId160" Type="http://schemas.openxmlformats.org/officeDocument/2006/relationships/hyperlink" Target="consultantplus://offline/ref=564A038C2CCE812B04E74DFB9D943C612D1576C6DDD5B471430D92E3D96997903FD4B20ADE8543A504381F3DC35E3BDCC1112B013969D3C1UFeCG" TargetMode="External"/><Relationship Id="rId181" Type="http://schemas.openxmlformats.org/officeDocument/2006/relationships/hyperlink" Target="consultantplus://offline/ref=564A038C2CCE812B04E74DFB9D943C612D1576C6DDD5B471430D92E3D96997903FD4B20ADE864AAD06381F3DC35E3BDCC1112B013969D3C1UFeCG" TargetMode="External"/><Relationship Id="rId216" Type="http://schemas.openxmlformats.org/officeDocument/2006/relationships/hyperlink" Target="consultantplus://offline/ref=564A038C2CCE812B04E74DFB9D943C612D1576C6DDD5B471430D92E3D96997903FD4B20ADE864AAE0C381F3DC35E3BDCC1112B013969D3C1UFeCG" TargetMode="External"/><Relationship Id="rId237" Type="http://schemas.openxmlformats.org/officeDocument/2006/relationships/hyperlink" Target="consultantplus://offline/ref=564A038C2CCE812B04E74DFB9D943C612D1576C6DDD5B471430D92E3D96997903FD4B20ADE864AA80C381F3DC35E3BDCC1112B013969D3C1UFeCG" TargetMode="External"/><Relationship Id="rId22" Type="http://schemas.openxmlformats.org/officeDocument/2006/relationships/hyperlink" Target="consultantplus://offline/ref=564A038C2CCE812B04E74DFB9D943C612D1576C6DDD5B471430D92E3D96997903FD4B20ADE854CAF01381F3DC35E3BDCC1112B013969D3C1UFeCG" TargetMode="External"/><Relationship Id="rId43" Type="http://schemas.openxmlformats.org/officeDocument/2006/relationships/hyperlink" Target="consultantplus://offline/ref=564A038C2CCE812B04E74DFB9D943C612D1576C6DDD5B471430D92E3D96997903FD4B20ADE854CAA02381F3DC35E3BDCC1112B013969D3C1UFeCG" TargetMode="External"/><Relationship Id="rId64" Type="http://schemas.openxmlformats.org/officeDocument/2006/relationships/hyperlink" Target="consultantplus://offline/ref=564A038C2CCE812B04E74DFB9D943C612D1576C6DDD5B471430D92E3D96997903FD4B20ADE854CA401381F3DC35E3BDCC1112B013969D3C1UFeCG" TargetMode="External"/><Relationship Id="rId118" Type="http://schemas.openxmlformats.org/officeDocument/2006/relationships/hyperlink" Target="consultantplus://offline/ref=564A038C2CCE812B04E74DFB9D943C612D1576C6DDD5B471430D92E3D96997903FD4B20ADE854DAE03381F3DC35E3BDCC1112B013969D3C1UFeCG" TargetMode="External"/><Relationship Id="rId139" Type="http://schemas.openxmlformats.org/officeDocument/2006/relationships/hyperlink" Target="consultantplus://offline/ref=564A038C2CCE812B04E74DFB9D943C612D1576C6DDD5B471430D92E3D96997903FD4B20ADE854DA803381F3DC35E3BDCC1112B013969D3C1UFeCG" TargetMode="External"/><Relationship Id="rId85" Type="http://schemas.openxmlformats.org/officeDocument/2006/relationships/hyperlink" Target="consultantplus://offline/ref=564A038C2CCE812B04E74DFB9D943C612D1576C6DDD5B471430D92E3D96997903FD4B20ADE854DAC04381F3DC35E3BDCC1112B013969D3C1UFeCG" TargetMode="External"/><Relationship Id="rId150" Type="http://schemas.openxmlformats.org/officeDocument/2006/relationships/hyperlink" Target="consultantplus://offline/ref=564A038C2CCE812B04E74DFB9D943C612D1576C6DDD5B471430D92E3D96997903FD4B20ADE854DAB06381F3DC35E3BDCC1112B013969D3C1UFeCG" TargetMode="External"/><Relationship Id="rId171" Type="http://schemas.openxmlformats.org/officeDocument/2006/relationships/hyperlink" Target="consultantplus://offline/ref=564A038C2CCE812B04E74DFB9D943C612D1576C6DDD5B471430D92E3D96997903FD4B20ADE8543A401381F3DC35E3BDCC1112B013969D3C1UFeCG" TargetMode="External"/><Relationship Id="rId192" Type="http://schemas.openxmlformats.org/officeDocument/2006/relationships/hyperlink" Target="consultantplus://offline/ref=564A038C2CCE812B04E74DFB9D943C612D1576C6DDD5B471430D92E3D96997903FD4B20ADE864AAC02381F3DC35E3BDCC1112B013969D3C1UFeCG" TargetMode="External"/><Relationship Id="rId206" Type="http://schemas.openxmlformats.org/officeDocument/2006/relationships/hyperlink" Target="consultantplus://offline/ref=564A038C2CCE812B04E74DFB9D943C612D1576C6DDD5B471430D92E3D96997903FD4B20ADE864AAF0D381F3DC35E3BDCC1112B013969D3C1UFeCG" TargetMode="External"/><Relationship Id="rId227" Type="http://schemas.openxmlformats.org/officeDocument/2006/relationships/hyperlink" Target="consultantplus://offline/ref=564A038C2CCE812B04E74DFB9D943C612D1576C6DDD5B471430D92E3D96997903FD4B20ADE864AA804381F3DC35E3BDCC1112B013969D3C1UFeCG" TargetMode="External"/><Relationship Id="rId248" Type="http://schemas.openxmlformats.org/officeDocument/2006/relationships/hyperlink" Target="consultantplus://offline/ref=564A038C2CCE812B04E74DFB9D943C612D1576C6DDD5B471430D92E3D96997903FD4B20ADE864AAB0C381F3DC35E3BDCC1112B013969D3C1UFeCG" TargetMode="External"/><Relationship Id="rId12" Type="http://schemas.openxmlformats.org/officeDocument/2006/relationships/hyperlink" Target="consultantplus://offline/ref=564A038C2CCE812B04E74DFB9D943C612D1576C6DDD5B471430D92E3D96997903FD4B20ADE854CAC0C381F3DC35E3BDCC1112B013969D3C1UFeCG" TargetMode="External"/><Relationship Id="rId33" Type="http://schemas.openxmlformats.org/officeDocument/2006/relationships/hyperlink" Target="consultantplus://offline/ref=564A038C2CCE812B04E74DFB9D943C612D1576C6DDD5B471430D92E3D96997903FD4B20ADE854CA904381F3DC35E3BDCC1112B013969D3C1UFeCG" TargetMode="External"/><Relationship Id="rId108" Type="http://schemas.openxmlformats.org/officeDocument/2006/relationships/hyperlink" Target="consultantplus://offline/ref=564A038C2CCE812B04E74DFB9D943C612D1576C6DDD5B471430D92E3D96997903FD4B20ADE854DAF02381F3DC35E3BDCC1112B013969D3C1UFeCG" TargetMode="External"/><Relationship Id="rId129" Type="http://schemas.openxmlformats.org/officeDocument/2006/relationships/hyperlink" Target="consultantplus://offline/ref=564A038C2CCE812B04E74DFB9D943C612D1576C6DDD5B471430D92E3D96997903FD4B20ADE854DA903381F3DC35E3BDCC1112B013969D3C1UFeCG" TargetMode="External"/><Relationship Id="rId54" Type="http://schemas.openxmlformats.org/officeDocument/2006/relationships/hyperlink" Target="consultantplus://offline/ref=564A038C2CCE812B04E74DFB9D943C612D1576C6DDD5B471430D92E3D96997903FD4B20ADE854CA50D381F3DC35E3BDCC1112B013969D3C1UFeCG" TargetMode="External"/><Relationship Id="rId70" Type="http://schemas.openxmlformats.org/officeDocument/2006/relationships/hyperlink" Target="consultantplus://offline/ref=564A038C2CCE812B04E74DFB9D943C612D1576C6DDD5B471430D92E3D96997903FD4B20ADE854CA40D381F3DC35E3BDCC1112B013969D3C1UFeCG" TargetMode="External"/><Relationship Id="rId75" Type="http://schemas.openxmlformats.org/officeDocument/2006/relationships/hyperlink" Target="consultantplus://offline/ref=564A038C2CCE812B04E74DFB9D943C612D1576C6DDD5B471430D92E3D96997903FD4B20ADE854DAD07381F3DC35E3BDCC1112B013969D3C1UFeCG" TargetMode="External"/><Relationship Id="rId91" Type="http://schemas.openxmlformats.org/officeDocument/2006/relationships/hyperlink" Target="consultantplus://offline/ref=564A038C2CCE812B04E74DFB9D943C612D1576C6DDD5B471430D92E3D96997903FD4B20ADE854DAC00381F3DC35E3BDCC1112B013969D3C1UFeCG" TargetMode="External"/><Relationship Id="rId96" Type="http://schemas.openxmlformats.org/officeDocument/2006/relationships/hyperlink" Target="consultantplus://offline/ref=564A038C2CCE812B04E74DFB9D943C612D1576C6DDD5B471430D92E3D96997903FD4B20ADE854DAC0D381F3DC35E3BDCC1112B013969D3C1UFeCG" TargetMode="External"/><Relationship Id="rId140" Type="http://schemas.openxmlformats.org/officeDocument/2006/relationships/hyperlink" Target="consultantplus://offline/ref=564A038C2CCE812B04E74DFB9D943C612D1576C6DDD5B471430D92E3D96997903FD4B20ADE854DA802381F3DC35E3BDCC1112B013969D3C1UFeCG" TargetMode="External"/><Relationship Id="rId145" Type="http://schemas.openxmlformats.org/officeDocument/2006/relationships/hyperlink" Target="consultantplus://offline/ref=564A038C2CCE812B04E74DFB9D943C612D1576C6DDD5B471430D92E3D96997903FD4B20ADE854DAB04381F3DC35E3BDCC1112B013969D3C1UFeCG" TargetMode="External"/><Relationship Id="rId161" Type="http://schemas.openxmlformats.org/officeDocument/2006/relationships/hyperlink" Target="consultantplus://offline/ref=564A038C2CCE812B04E74DFB9D943C612D1576C6DDD5B471430D92E3D96997903FD4B20ADE8543A507381F3DC35E3BDCC1112B013969D3C1UFeCG" TargetMode="External"/><Relationship Id="rId166" Type="http://schemas.openxmlformats.org/officeDocument/2006/relationships/hyperlink" Target="consultantplus://offline/ref=564A038C2CCE812B04E74DFB9D943C612D1576C6DDD5B471430D92E3D96997903FD4B20ADE8543A50C381F3DC35E3BDCC1112B013969D3C1UFeCG" TargetMode="External"/><Relationship Id="rId182" Type="http://schemas.openxmlformats.org/officeDocument/2006/relationships/hyperlink" Target="consultantplus://offline/ref=564A038C2CCE812B04E74DFB9D943C612D1576C6DDD5B471430D92E3D96997903FD4B20ADE864AAD01381F3DC35E3BDCC1112B013969D3C1UFeCG" TargetMode="External"/><Relationship Id="rId187" Type="http://schemas.openxmlformats.org/officeDocument/2006/relationships/hyperlink" Target="consultantplus://offline/ref=564A038C2CCE812B04E74DFB9D943C612D1576C6DDD5B471430D92E3D96997903FD4B20ADE864AAC07381F3DC35E3BDCC1112B013969D3C1UFeCG" TargetMode="External"/><Relationship Id="rId217" Type="http://schemas.openxmlformats.org/officeDocument/2006/relationships/hyperlink" Target="consultantplus://offline/ref=564A038C2CCE812B04E74DFB9D943C612D1576C6DDD5B471430D92E3D96997903FD4B20ADE864AA904381F3DC35E3BDCC1112B013969D3C1UF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A038C2CCE812B04E74DFB9D943C612D1576C6DDD5B471430D92E3D96997903FD4B20ADE854CAD0D381F3DC35E3BDCC1112B013969D3C1UFeCG" TargetMode="External"/><Relationship Id="rId212" Type="http://schemas.openxmlformats.org/officeDocument/2006/relationships/hyperlink" Target="consultantplus://offline/ref=564A038C2CCE812B04E74DFB9D943C612D1576C6DDD5B471430D92E3D96997903FD4B20ADE864AAE01381F3DC35E3BDCC1112B013969D3C1UFeCG" TargetMode="External"/><Relationship Id="rId233" Type="http://schemas.openxmlformats.org/officeDocument/2006/relationships/hyperlink" Target="consultantplus://offline/ref=564A038C2CCE812B04E74DFB9D943C612D1576C6DDD5B471430D92E3D96997903FD4B20ADE864AA803381F3DC35E3BDCC1112B013969D3C1UFeCG" TargetMode="External"/><Relationship Id="rId238" Type="http://schemas.openxmlformats.org/officeDocument/2006/relationships/hyperlink" Target="consultantplus://offline/ref=564A038C2CCE812B04E74DFB9D943C612D1576C6DDD5B471430D92E3D96997903FD4B20ADE864AA80C381F3DC35E3BDCC1112B013969D3C1UFeCG" TargetMode="External"/><Relationship Id="rId254" Type="http://schemas.openxmlformats.org/officeDocument/2006/relationships/hyperlink" Target="consultantplus://offline/ref=564A038C2CCE812B04E74DFB9D943C612D1576C6DDD5B471430D92E3D96997903FD4B20ADE864AAA06381F3DC35E3BDCC1112B013969D3C1UFeCG" TargetMode="External"/><Relationship Id="rId23" Type="http://schemas.openxmlformats.org/officeDocument/2006/relationships/hyperlink" Target="consultantplus://offline/ref=564A038C2CCE812B04E74DFB9D943C612D1576C6DDD5B471430D92E3D96997903FD4B20ADE854CAE03381F3DC35E3BDCC1112B013969D3C1UFeCG" TargetMode="External"/><Relationship Id="rId28" Type="http://schemas.openxmlformats.org/officeDocument/2006/relationships/hyperlink" Target="consultantplus://offline/ref=564A038C2CCE812B04E74DFB9D943C612D1576C6DDD5B471430D92E3D96997903FD4B20ADE854CAE0D381F3DC35E3BDCC1112B013969D3C1UFeCG" TargetMode="External"/><Relationship Id="rId49" Type="http://schemas.openxmlformats.org/officeDocument/2006/relationships/hyperlink" Target="consultantplus://offline/ref=564A038C2CCE812B04E74DFB9D943C612D1576C6DDD5B471430D92E3D96997903FD4B20ADE854CA500381F3DC35E3BDCC1112B013969D3C1UFeCG" TargetMode="External"/><Relationship Id="rId114" Type="http://schemas.openxmlformats.org/officeDocument/2006/relationships/hyperlink" Target="consultantplus://offline/ref=564A038C2CCE812B04E74DFB9D943C612D1576C6DDD5B471430D92E3D96997903FD4B20ADE854DAE06381F3DC35E3BDCC1112B013969D3C1UFeCG" TargetMode="External"/><Relationship Id="rId119" Type="http://schemas.openxmlformats.org/officeDocument/2006/relationships/hyperlink" Target="consultantplus://offline/ref=564A038C2CCE812B04E74DFB9D943C612D1576C6DDD5B471430D92E3D96997903FD4B20ADE854DAE02381F3DC35E3BDCC1112B013969D3C1UFeCG" TargetMode="External"/><Relationship Id="rId44" Type="http://schemas.openxmlformats.org/officeDocument/2006/relationships/hyperlink" Target="consultantplus://offline/ref=564A038C2CCE812B04E74DFB9D943C612D1576C6DDD5B471430D92E3D96997903FD4B20ADE854CAA0D381F3DC35E3BDCC1112B013969D3C1UFeCG" TargetMode="External"/><Relationship Id="rId60" Type="http://schemas.openxmlformats.org/officeDocument/2006/relationships/hyperlink" Target="consultantplus://offline/ref=564A038C2CCE812B04E74DFB9D943C612D1576C6DDD5B471430D92E3D96997903FD4B20ADE854CA406381F3DC35E3BDCC1112B013969D3C1UFeCG" TargetMode="External"/><Relationship Id="rId65" Type="http://schemas.openxmlformats.org/officeDocument/2006/relationships/hyperlink" Target="consultantplus://offline/ref=564A038C2CCE812B04E74DFB9D943C612D1576C6DDD5B471430D92E3D96997903FD4B20ADE854CA400381F3DC35E3BDCC1112B013969D3C1UFeCG" TargetMode="External"/><Relationship Id="rId81" Type="http://schemas.openxmlformats.org/officeDocument/2006/relationships/hyperlink" Target="consultantplus://offline/ref=564A038C2CCE812B04E74DFB9D943C612D1576C6DDD5B471430D92E3D96997903FD4B20ADE854DAD02381F3DC35E3BDCC1112B013969D3C1UFeCG" TargetMode="External"/><Relationship Id="rId86" Type="http://schemas.openxmlformats.org/officeDocument/2006/relationships/hyperlink" Target="consultantplus://offline/ref=564A038C2CCE812B04E74DFB9D943C612D1576C6DDD5B471430D92E3D96997903FD4B20ADE854DAC04381F3DC35E3BDCC1112B013969D3C1UFeCG" TargetMode="External"/><Relationship Id="rId130" Type="http://schemas.openxmlformats.org/officeDocument/2006/relationships/hyperlink" Target="consultantplus://offline/ref=564A038C2CCE812B04E74DFB9D943C612D1576C6DDD5B471430D92E3D96997903FD4B20ADE854DA90C381F3DC35E3BDCC1112B013969D3C1UFeCG" TargetMode="External"/><Relationship Id="rId135" Type="http://schemas.openxmlformats.org/officeDocument/2006/relationships/hyperlink" Target="consultantplus://offline/ref=564A038C2CCE812B04E74DFB9D943C612D1576C6DDD5B471430D92E3D96997903FD4B20ADE854DA800381F3DC35E3BDCC1112B013969D3C1UFeCG" TargetMode="External"/><Relationship Id="rId151" Type="http://schemas.openxmlformats.org/officeDocument/2006/relationships/hyperlink" Target="consultantplus://offline/ref=564A038C2CCE812B04E74DFB9D943C612D1576C6DDD5B471430D92E3D96997903FD4B20ADE854DAB06381F3DC35E3BDCC1112B013969D3C1UFeCG" TargetMode="External"/><Relationship Id="rId156" Type="http://schemas.openxmlformats.org/officeDocument/2006/relationships/hyperlink" Target="consultantplus://offline/ref=564A038C2CCE812B04E74DFB9D943C612D1576C6DDD5B471430D92E3D96997903FD4B20ADE8543AA02381F3DC35E3BDCC1112B013969D3C1UFeCG" TargetMode="External"/><Relationship Id="rId177" Type="http://schemas.openxmlformats.org/officeDocument/2006/relationships/hyperlink" Target="consultantplus://offline/ref=564A038C2CCE812B04E74DFB9D943C612D1576C6DDD5B471430D92E3D96997903FD4B20ADE8543A40C381F3DC35E3BDCC1112B013969D3C1UFeCG" TargetMode="External"/><Relationship Id="rId198" Type="http://schemas.openxmlformats.org/officeDocument/2006/relationships/hyperlink" Target="consultantplus://offline/ref=564A038C2CCE812B04E74DFB9D943C612D1576C6DDD5B471430D92E3D96997903FD4B20ADE864AAF04381F3DC35E3BDCC1112B013969D3C1UFeCG" TargetMode="External"/><Relationship Id="rId172" Type="http://schemas.openxmlformats.org/officeDocument/2006/relationships/hyperlink" Target="consultantplus://offline/ref=564A038C2CCE812B04E74DFB9D943C612D1576C6DDD5B471430D92E3D96997903FD4B20ADE8543A400381F3DC35E3BDCC1112B013969D3C1UFeCG" TargetMode="External"/><Relationship Id="rId193" Type="http://schemas.openxmlformats.org/officeDocument/2006/relationships/hyperlink" Target="consultantplus://offline/ref=564A038C2CCE812B04E74DFB9D943C612D1576C6DDD5B471430D92E3D96997903FD4B20ADE864AAC02381F3DC35E3BDCC1112B013969D3C1UFeCG" TargetMode="External"/><Relationship Id="rId202" Type="http://schemas.openxmlformats.org/officeDocument/2006/relationships/hyperlink" Target="consultantplus://offline/ref=564A038C2CCE812B04E74DFB9D943C612D1576C6DDD5B471430D92E3D96997903FD4B20ADE864AAF06381F3DC35E3BDCC1112B013969D3C1UFeCG" TargetMode="External"/><Relationship Id="rId207" Type="http://schemas.openxmlformats.org/officeDocument/2006/relationships/hyperlink" Target="consultantplus://offline/ref=564A038C2CCE812B04E74DFB9D943C612D1576C6DDD5B471430D92E3D96997903FD4B20ADE864AAF0C381F3DC35E3BDCC1112B013969D3C1UFeCG" TargetMode="External"/><Relationship Id="rId223" Type="http://schemas.openxmlformats.org/officeDocument/2006/relationships/hyperlink" Target="consultantplus://offline/ref=564A038C2CCE812B04E74DFB9D943C612D1576C6DDD5B471430D92E3D96997903FD4B20ADE864AA902381F3DC35E3BDCC1112B013969D3C1UFeCG" TargetMode="External"/><Relationship Id="rId228" Type="http://schemas.openxmlformats.org/officeDocument/2006/relationships/hyperlink" Target="consultantplus://offline/ref=564A038C2CCE812B04E74DFB9D943C612D1576C6DDD5B471430D92E3D96997903FD4B20ADE864AA807381F3DC35E3BDCC1112B013969D3C1UFeCG" TargetMode="External"/><Relationship Id="rId244" Type="http://schemas.openxmlformats.org/officeDocument/2006/relationships/hyperlink" Target="consultantplus://offline/ref=564A038C2CCE812B04E74DFB9D943C612D1576C6DDD5B471430D92E3D96997903FD4B20ADE864AAB03381F3DC35E3BDCC1112B013969D3C1UFeCG" TargetMode="External"/><Relationship Id="rId249" Type="http://schemas.openxmlformats.org/officeDocument/2006/relationships/hyperlink" Target="consultantplus://offline/ref=564A038C2CCE812B04E74DFB9D943C612D1576C6DDD5B471430D92E3D96997903FD4B20ADE864AAB0C381F3DC35E3BDCC1112B013969D3C1UFeCG" TargetMode="External"/><Relationship Id="rId13" Type="http://schemas.openxmlformats.org/officeDocument/2006/relationships/hyperlink" Target="consultantplus://offline/ref=564A038C2CCE812B04E74DFB9D943C612D1576C6DDD5B471430D92E3D96997903FD4B20ADE854CAC0C381F3DC35E3BDCC1112B013969D3C1UFeCG" TargetMode="External"/><Relationship Id="rId18" Type="http://schemas.openxmlformats.org/officeDocument/2006/relationships/hyperlink" Target="consultantplus://offline/ref=564A038C2CCE812B04E74DFB9D943C612D1576C6DDD5B471430D92E3D96997903FD4B20ADE854CAF07381F3DC35E3BDCC1112B013969D3C1UFeCG" TargetMode="External"/><Relationship Id="rId39" Type="http://schemas.openxmlformats.org/officeDocument/2006/relationships/hyperlink" Target="consultantplus://offline/ref=564A038C2CCE812B04E74DFB9D943C612D1576C6DDD5B471430D92E3D96997903FD4B20ADE854CAB07381F3DC35E3BDCC1112B013969D3C1UFeCG" TargetMode="External"/><Relationship Id="rId109" Type="http://schemas.openxmlformats.org/officeDocument/2006/relationships/hyperlink" Target="consultantplus://offline/ref=564A038C2CCE812B04E74DFB9D943C612D1576C6DDD5B471430D92E3D96997903FD4B20ADE854DAF0D381F3DC35E3BDCC1112B013969D3C1UFeCG" TargetMode="External"/><Relationship Id="rId34" Type="http://schemas.openxmlformats.org/officeDocument/2006/relationships/hyperlink" Target="consultantplus://offline/ref=564A038C2CCE812B04E74DFB9D943C612D1576C6DDD5B471430D92E3D96997903FD4B20ADE854CA805381F3DC35E3BDCC1112B013969D3C1UFeCG" TargetMode="External"/><Relationship Id="rId50" Type="http://schemas.openxmlformats.org/officeDocument/2006/relationships/hyperlink" Target="consultantplus://offline/ref=564A038C2CCE812B04E74DFB9D943C612D1576C6DDD5B471430D92E3D96997903FD4B20ADE854CA500381F3DC35E3BDCC1112B013969D3C1UFeCG" TargetMode="External"/><Relationship Id="rId55" Type="http://schemas.openxmlformats.org/officeDocument/2006/relationships/hyperlink" Target="consultantplus://offline/ref=564A038C2CCE812B04E74DFB9D943C612D1576C6DDD5B471430D92E3D96997903FD4B20ADE854CA50D381F3DC35E3BDCC1112B013969D3C1UFeCG" TargetMode="External"/><Relationship Id="rId76" Type="http://schemas.openxmlformats.org/officeDocument/2006/relationships/hyperlink" Target="consultantplus://offline/ref=564A038C2CCE812B04E74DFB9D943C612D1576C6DDD5B471430D92E3D96997903FD4B20ADE854DAD06381F3DC35E3BDCC1112B013969D3C1UFeCG" TargetMode="External"/><Relationship Id="rId97" Type="http://schemas.openxmlformats.org/officeDocument/2006/relationships/hyperlink" Target="consultantplus://offline/ref=564A038C2CCE812B04E74DFB9D943C612F1E71CDDBD2B471430D92E3D96997903FD4B20ADE844BAD04381F3DC35E3BDCC1112B013969D3C1UFeCG" TargetMode="External"/><Relationship Id="rId104" Type="http://schemas.openxmlformats.org/officeDocument/2006/relationships/hyperlink" Target="consultantplus://offline/ref=564A038C2CCE812B04E74DFB9D943C612D1576C6DDD5B471430D92E3D96997903FD4B20ADE854DAF03381F3DC35E3BDCC1112B013969D3C1UFeCG" TargetMode="External"/><Relationship Id="rId120" Type="http://schemas.openxmlformats.org/officeDocument/2006/relationships/hyperlink" Target="consultantplus://offline/ref=564A038C2CCE812B04E74DFB9D943C612D1576C6DDD5B471430D92E3D96997903FD4B20ADE854DAE0D381F3DC35E3BDCC1112B013969D3C1UFeCG" TargetMode="External"/><Relationship Id="rId125" Type="http://schemas.openxmlformats.org/officeDocument/2006/relationships/hyperlink" Target="consultantplus://offline/ref=564A038C2CCE812B04E74DFB9D943C612D1576C6DDD5B471430D92E3D96997903FD4B20ADE854DA906381F3DC35E3BDCC1112B013969D3C1UFeCG" TargetMode="External"/><Relationship Id="rId141" Type="http://schemas.openxmlformats.org/officeDocument/2006/relationships/hyperlink" Target="consultantplus://offline/ref=564A038C2CCE812B04E74DFB9D943C612D1576C6DDD5B471430D92E3D96997903FD4B20ADE854DA802381F3DC35E3BDCC1112B013969D3C1UFeCG" TargetMode="External"/><Relationship Id="rId146" Type="http://schemas.openxmlformats.org/officeDocument/2006/relationships/hyperlink" Target="consultantplus://offline/ref=564A038C2CCE812B04E74DFB9D943C612D1576C6DDD5B471430D92E3D96997903FD4B20ADE854DAB04381F3DC35E3BDCC1112B013969D3C1UFeCG" TargetMode="External"/><Relationship Id="rId167" Type="http://schemas.openxmlformats.org/officeDocument/2006/relationships/hyperlink" Target="consultantplus://offline/ref=564A038C2CCE812B04E74DFB9D943C612D1576C6DDD5B471430D92E3D96997903FD4B20ADE8543A50C381F3DC35E3BDCC1112B013969D3C1UFeCG" TargetMode="External"/><Relationship Id="rId188" Type="http://schemas.openxmlformats.org/officeDocument/2006/relationships/hyperlink" Target="consultantplus://offline/ref=564A038C2CCE812B04E74DFB9D943C612D1576C6DDD5B471430D92E3D96997903FD4B20ADE864AAC06381F3DC35E3BDCC1112B013969D3C1UFeCG" TargetMode="External"/><Relationship Id="rId7" Type="http://schemas.openxmlformats.org/officeDocument/2006/relationships/hyperlink" Target="consultantplus://offline/ref=564A038C2CCE812B04E74DFB9D943C612D1576C6DDD5B471430D92E3D96997903FD4B20ADE854CAC05381F3DC35E3BDCC1112B013969D3C1UFeCG" TargetMode="External"/><Relationship Id="rId71" Type="http://schemas.openxmlformats.org/officeDocument/2006/relationships/hyperlink" Target="consultantplus://offline/ref=564A038C2CCE812B04E74DFB9D943C612D1576C6DDD5B471430D92E3D96997903FD4B20ADE854CA40C381F3DC35E3BDCC1112B013969D3C1UFeCG" TargetMode="External"/><Relationship Id="rId92" Type="http://schemas.openxmlformats.org/officeDocument/2006/relationships/hyperlink" Target="consultantplus://offline/ref=564A038C2CCE812B04E74DFB9D943C612D1576C6DDD5B471430D92E3D96997903FD4B20ADE854DAC00381F3DC35E3BDCC1112B013969D3C1UFeCG" TargetMode="External"/><Relationship Id="rId162" Type="http://schemas.openxmlformats.org/officeDocument/2006/relationships/hyperlink" Target="consultantplus://offline/ref=564A038C2CCE812B04E74DFB9D943C612D1576C6DDD5B471430D92E3D96997903FD4B20ADE8543A500381F3DC35E3BDCC1112B013969D3C1UFeCG" TargetMode="External"/><Relationship Id="rId183" Type="http://schemas.openxmlformats.org/officeDocument/2006/relationships/hyperlink" Target="consultantplus://offline/ref=564A038C2CCE812B04E74DFB9D943C612D1576C6DDD5B471430D92E3D96997903FD4B20ADE864AAD00381F3DC35E3BDCC1112B013969D3C1UFeCG" TargetMode="External"/><Relationship Id="rId213" Type="http://schemas.openxmlformats.org/officeDocument/2006/relationships/hyperlink" Target="consultantplus://offline/ref=564A038C2CCE812B04E74DFB9D943C612D1576C6DDD5B471430D92E3D96997903FD4B20ADE864AAE03381F3DC35E3BDCC1112B013969D3C1UFeCG" TargetMode="External"/><Relationship Id="rId218" Type="http://schemas.openxmlformats.org/officeDocument/2006/relationships/hyperlink" Target="consultantplus://offline/ref=564A038C2CCE812B04E74DFB9D943C612D1576C6DDD5B471430D92E3D96997903FD4B20ADE864AA907381F3DC35E3BDCC1112B013969D3C1UFeCG" TargetMode="External"/><Relationship Id="rId234" Type="http://schemas.openxmlformats.org/officeDocument/2006/relationships/hyperlink" Target="consultantplus://offline/ref=564A038C2CCE812B04E74DFB9D943C612D1576C6DDD5B471430D92E3D96997903FD4B20ADE864AA803381F3DC35E3BDCC1112B013969D3C1UFeCG" TargetMode="External"/><Relationship Id="rId239" Type="http://schemas.openxmlformats.org/officeDocument/2006/relationships/hyperlink" Target="consultantplus://offline/ref=564A038C2CCE812B04E74DFB9D943C612D1576C6DDD5B471430D92E3D96997903FD4B20ADE864AAB05381F3DC35E3BDCC1112B013969D3C1UFe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64A038C2CCE812B04E74DFB9D943C612D1576C6DDD5B471430D92E3D96997903FD4B20ADE854CAE0C381F3DC35E3BDCC1112B013969D3C1UFeCG" TargetMode="External"/><Relationship Id="rId250" Type="http://schemas.openxmlformats.org/officeDocument/2006/relationships/hyperlink" Target="consultantplus://offline/ref=564A038C2CCE812B04E74DFB9D943C612D1576C6DDD5B471430D92E3D96997903FD4B20ADE864AAA04381F3DC35E3BDCC1112B013969D3C1UFeCG" TargetMode="External"/><Relationship Id="rId255" Type="http://schemas.openxmlformats.org/officeDocument/2006/relationships/hyperlink" Target="consultantplus://offline/ref=564A038C2CCE812B04E74DFB9D943C612D1576C6DDD5B471430D92E3D96997903FD4B20ADE864AAA01381F3DC35E3BDCC1112B013969D3C1UFeCG" TargetMode="External"/><Relationship Id="rId24" Type="http://schemas.openxmlformats.org/officeDocument/2006/relationships/hyperlink" Target="consultantplus://offline/ref=564A038C2CCE812B04E74DFB9D943C612D1576C6DDD5B471430D92E3D96997903FD4B20ADE854CAE03381F3DC35E3BDCC1112B013969D3C1UFeCG" TargetMode="External"/><Relationship Id="rId40" Type="http://schemas.openxmlformats.org/officeDocument/2006/relationships/hyperlink" Target="consultantplus://offline/ref=564A038C2CCE812B04E74DFB9D943C612D1576C6DDD5B471430D92E3D96997903FD4B20ADE854CAB03381F3DC35E3BDCC1112B013969D3C1UFeCG" TargetMode="External"/><Relationship Id="rId45" Type="http://schemas.openxmlformats.org/officeDocument/2006/relationships/hyperlink" Target="consultantplus://offline/ref=564A038C2CCE812B04E74DFB9D943C612D1576C6DDD5B471430D92E3D96997903FD4B20ADE854CA506381F3DC35E3BDCC1112B013969D3C1UFeCG" TargetMode="External"/><Relationship Id="rId66" Type="http://schemas.openxmlformats.org/officeDocument/2006/relationships/hyperlink" Target="consultantplus://offline/ref=564A038C2CCE812B04E74DFB9D943C612D1576C6DDD5B471430D92E3D96997903FD4B20ADE854CA400381F3DC35E3BDCC1112B013969D3C1UFeCG" TargetMode="External"/><Relationship Id="rId87" Type="http://schemas.openxmlformats.org/officeDocument/2006/relationships/hyperlink" Target="consultantplus://offline/ref=564A038C2CCE812B04E74DFB9D943C612D1576C6DDD5B471430D92E3D96997903FD4B20ADE854DAC07381F3DC35E3BDCC1112B013969D3C1UFeCG" TargetMode="External"/><Relationship Id="rId110" Type="http://schemas.openxmlformats.org/officeDocument/2006/relationships/hyperlink" Target="consultantplus://offline/ref=564A038C2CCE812B04E74DFB9D943C612D1576C6DDD5B471430D92E3D96997903FD4B20ADE854DAE04381F3DC35E3BDCC1112B013969D3C1UFeCG" TargetMode="External"/><Relationship Id="rId115" Type="http://schemas.openxmlformats.org/officeDocument/2006/relationships/hyperlink" Target="consultantplus://offline/ref=564A038C2CCE812B04E74DFB9D943C612D1576C6DDD5B471430D92E3D96997903FD4B20ADE854DAE06381F3DC35E3BDCC1112B013969D3C1UFeCG" TargetMode="External"/><Relationship Id="rId131" Type="http://schemas.openxmlformats.org/officeDocument/2006/relationships/hyperlink" Target="consultantplus://offline/ref=564A038C2CCE812B04E74DFB9D943C612D1576C6DDD5B471430D92E3D96997903FD4B20ADE854DA805381F3DC35E3BDCC1112B013969D3C1UFeCG" TargetMode="External"/><Relationship Id="rId136" Type="http://schemas.openxmlformats.org/officeDocument/2006/relationships/hyperlink" Target="consultantplus://offline/ref=564A038C2CCE812B04E74DFB9D943C612D1576C6DDD5B471430D92E3D96997903FD4B20ADE854DA800381F3DC35E3BDCC1112B013969D3C1UFeCG" TargetMode="External"/><Relationship Id="rId157" Type="http://schemas.openxmlformats.org/officeDocument/2006/relationships/hyperlink" Target="consultantplus://offline/ref=564A038C2CCE812B04E74DFB9D943C612D1576C6DDD5B471430D92E3D96997903FD4B20ADE8543AA02381F3DC35E3BDCC1112B013969D3C1UFeCG" TargetMode="External"/><Relationship Id="rId178" Type="http://schemas.openxmlformats.org/officeDocument/2006/relationships/hyperlink" Target="consultantplus://offline/ref=564A038C2CCE812B04E74DFB9D943C612D1576C6DDD5B471430D92E3D96997903FD4B20ADE864AAD05381F3DC35E3BDCC1112B013969D3C1UFeCG" TargetMode="External"/><Relationship Id="rId61" Type="http://schemas.openxmlformats.org/officeDocument/2006/relationships/hyperlink" Target="consultantplus://offline/ref=564A038C2CCE812B04E74DFB9D943C612D1576C6DDD5B471430D92E3D96997903FD4B20ADE854CA401381F3DC35E3BDCC1112B013969D3C1UFeCG" TargetMode="External"/><Relationship Id="rId82" Type="http://schemas.openxmlformats.org/officeDocument/2006/relationships/hyperlink" Target="consultantplus://offline/ref=564A038C2CCE812B04E74DFB9D943C612D1576C6DDD5B471430D92E3D96997903FD4B20ADE854DAD02381F3DC35E3BDCC1112B013969D3C1UFeCG" TargetMode="External"/><Relationship Id="rId152" Type="http://schemas.openxmlformats.org/officeDocument/2006/relationships/hyperlink" Target="consultantplus://offline/ref=564A038C2CCE812B04E74DFB9D943C612D1576C6DDD5B471430D92E3D96997903FD4B20ADE854DAB01381F3DC35E3BDCC1112B013969D3C1UFeCG" TargetMode="External"/><Relationship Id="rId173" Type="http://schemas.openxmlformats.org/officeDocument/2006/relationships/hyperlink" Target="consultantplus://offline/ref=564A038C2CCE812B04E74DFB9D943C612D1576C6DDD5B471430D92E3D96997903FD4B20ADE8543A403381F3DC35E3BDCC1112B013969D3C1UFeCG" TargetMode="External"/><Relationship Id="rId194" Type="http://schemas.openxmlformats.org/officeDocument/2006/relationships/hyperlink" Target="consultantplus://offline/ref=564A038C2CCE812B04E74DFB9D943C612D1576C6DDD5B471430D92E3D96997903FD4B20ADE864AAC0D381F3DC35E3BDCC1112B013969D3C1UFeCG" TargetMode="External"/><Relationship Id="rId199" Type="http://schemas.openxmlformats.org/officeDocument/2006/relationships/hyperlink" Target="consultantplus://offline/ref=564A038C2CCE812B04E74DFB9D943C612D1576C6DDD5B471430D92E3D96997903FD4B20ADE864AAF07381F3DC35E3BDCC1112B013969D3C1UFeCG" TargetMode="External"/><Relationship Id="rId203" Type="http://schemas.openxmlformats.org/officeDocument/2006/relationships/hyperlink" Target="consultantplus://offline/ref=564A038C2CCE812B04E74DFB9D943C612D1576C6DDD5B471430D92E3D96997903FD4B20ADE864AAF01381F3DC35E3BDCC1112B013969D3C1UFeCG" TargetMode="External"/><Relationship Id="rId208" Type="http://schemas.openxmlformats.org/officeDocument/2006/relationships/hyperlink" Target="consultantplus://offline/ref=564A038C2CCE812B04E74DFB9D943C612D1576C6DDD5B471430D92E3D96997903FD4B20ADE864AAE05381F3DC35E3BDCC1112B013969D3C1UFeCG" TargetMode="External"/><Relationship Id="rId229" Type="http://schemas.openxmlformats.org/officeDocument/2006/relationships/hyperlink" Target="consultantplus://offline/ref=564A038C2CCE812B04E74DFB9D943C612D1576C6DDD5B471430D92E3D96997903FD4B20ADE864AA807381F3DC35E3BDCC1112B013969D3C1UFeCG" TargetMode="External"/><Relationship Id="rId19" Type="http://schemas.openxmlformats.org/officeDocument/2006/relationships/hyperlink" Target="consultantplus://offline/ref=564A038C2CCE812B04E74DFB9D943C612D1576C6DDD5B471430D92E3D96997903FD4B20ADE854CAF07381F3DC35E3BDCC1112B013969D3C1UFeCG" TargetMode="External"/><Relationship Id="rId224" Type="http://schemas.openxmlformats.org/officeDocument/2006/relationships/hyperlink" Target="consultantplus://offline/ref=564A038C2CCE812B04E74DFB9D943C612D1576C6DDD5B471430D92E3D96997903FD4B20ADE864AA90D381F3DC35E3BDCC1112B013969D3C1UFeCG" TargetMode="External"/><Relationship Id="rId240" Type="http://schemas.openxmlformats.org/officeDocument/2006/relationships/hyperlink" Target="consultantplus://offline/ref=564A038C2CCE812B04E74DFB9D943C612D1576C6DDD5B471430D92E3D96997903FD4B20ADE864AAB07381F3DC35E3BDCC1112B013969D3C1UFeCG" TargetMode="External"/><Relationship Id="rId245" Type="http://schemas.openxmlformats.org/officeDocument/2006/relationships/hyperlink" Target="consultantplus://offline/ref=564A038C2CCE812B04E74DFB9D943C612D1576C6DDD5B471430D92E3D96997903FD4B20ADE864AAB0D381F3DC35E3BDCC1112B013969D3C1UFeCG" TargetMode="External"/><Relationship Id="rId14" Type="http://schemas.openxmlformats.org/officeDocument/2006/relationships/hyperlink" Target="consultantplus://offline/ref=564A038C2CCE812B04E74DFB9D943C612D1576C6DDD5B471430D92E3D96997903FD4B20ADE854CAC0C381F3DC35E3BDCC1112B013969D3C1UFeCG" TargetMode="External"/><Relationship Id="rId30" Type="http://schemas.openxmlformats.org/officeDocument/2006/relationships/hyperlink" Target="consultantplus://offline/ref=564A038C2CCE812B04E74DFB9D943C612D1576C6DDD5B471430D92E3D96997903FD4B20ADE854CA905381F3DC35E3BDCC1112B013969D3C1UFeCG" TargetMode="External"/><Relationship Id="rId35" Type="http://schemas.openxmlformats.org/officeDocument/2006/relationships/hyperlink" Target="consultantplus://offline/ref=564A038C2CCE812B04E74DFB9D943C612D1576C6DDD5B471430D92E3D96997903FD4B20ADE854CA804381F3DC35E3BDCC1112B013969D3C1UFeCG" TargetMode="External"/><Relationship Id="rId56" Type="http://schemas.openxmlformats.org/officeDocument/2006/relationships/hyperlink" Target="consultantplus://offline/ref=564A038C2CCE812B04E74DFB9D943C612D1576C6DDD5B471430D92E3D96997903FD4B20ADE854CA50D381F3DC35E3BDCC1112B013969D3C1UFeCG" TargetMode="External"/><Relationship Id="rId77" Type="http://schemas.openxmlformats.org/officeDocument/2006/relationships/hyperlink" Target="consultantplus://offline/ref=564A038C2CCE812B04E74DFB9D943C612D1576C6DDD5B471430D92E3D96997903FD4B20ADE854DAD06381F3DC35E3BDCC1112B013969D3C1UFeCG" TargetMode="External"/><Relationship Id="rId100" Type="http://schemas.openxmlformats.org/officeDocument/2006/relationships/hyperlink" Target="consultantplus://offline/ref=564A038C2CCE812B04E74DFB9D943C612D1576C6DDD5B471430D92E3D96997903FD4B20ADE854DAF07381F3DC35E3BDCC1112B013969D3C1UFeCG" TargetMode="External"/><Relationship Id="rId105" Type="http://schemas.openxmlformats.org/officeDocument/2006/relationships/hyperlink" Target="consultantplus://offline/ref=564A038C2CCE812B04E74DFB9D943C612D1576C6DDD5B471430D92E3D96997903FD4B20ADE854DAF03381F3DC35E3BDCC1112B013969D3C1UFeCG" TargetMode="External"/><Relationship Id="rId126" Type="http://schemas.openxmlformats.org/officeDocument/2006/relationships/hyperlink" Target="consultantplus://offline/ref=564A038C2CCE812B04E74DFB9D943C612D1576C6DDD5B471430D92E3D96997903FD4B20ADE854DA901381F3DC35E3BDCC1112B013969D3C1UFeCG" TargetMode="External"/><Relationship Id="rId147" Type="http://schemas.openxmlformats.org/officeDocument/2006/relationships/hyperlink" Target="consultantplus://offline/ref=564A038C2CCE812B04E74DFB9D943C612D1576C6DDD5B471430D92E3D96997903FD4B20ADE854DAB07381F3DC35E3BDCC1112B013969D3C1UFeCG" TargetMode="External"/><Relationship Id="rId168" Type="http://schemas.openxmlformats.org/officeDocument/2006/relationships/hyperlink" Target="consultantplus://offline/ref=564A038C2CCE812B04E74DFB9D943C612D1576C6DDD5B471430D92E3D96997903FD4B20ADE8543A404381F3DC35E3BDCC1112B013969D3C1UFeCG" TargetMode="External"/><Relationship Id="rId8" Type="http://schemas.openxmlformats.org/officeDocument/2006/relationships/hyperlink" Target="consultantplus://offline/ref=564A038C2CCE812B04E74DFB9D943C612D1576C6DDD5B471430D92E3D96997903FD4B20ADE854CAB01381F3DC35E3BDCC1112B013969D3C1UFeCG" TargetMode="External"/><Relationship Id="rId51" Type="http://schemas.openxmlformats.org/officeDocument/2006/relationships/hyperlink" Target="consultantplus://offline/ref=564A038C2CCE812B04E74DFB9D943C612D1576C6DDD5B471430D92E3D96997903FD4B20ADE854CA503381F3DC35E3BDCC1112B013969D3C1UFeCG" TargetMode="External"/><Relationship Id="rId72" Type="http://schemas.openxmlformats.org/officeDocument/2006/relationships/hyperlink" Target="consultantplus://offline/ref=564A038C2CCE812B04E74DFB9D943C612D1576C6DDD5B471430D92E3D96997903FD4B20ADE854DAD05381F3DC35E3BDCC1112B013969D3C1UFeCG" TargetMode="External"/><Relationship Id="rId93" Type="http://schemas.openxmlformats.org/officeDocument/2006/relationships/hyperlink" Target="consultantplus://offline/ref=564A038C2CCE812B04E74DFB9D943C612D1576C6DDD5B471430D92E3D96997903FD4B20ADE854DAC03381F3DC35E3BDCC1112B013969D3C1UFeCG" TargetMode="External"/><Relationship Id="rId98" Type="http://schemas.openxmlformats.org/officeDocument/2006/relationships/hyperlink" Target="consultantplus://offline/ref=564A038C2CCE812B04E74DFB9D943C612D1576C6DDD5B471430D92E3D96997903FD4B20ADE854DAF04381F3DC35E3BDCC1112B013969D3C1UFeCG" TargetMode="External"/><Relationship Id="rId121" Type="http://schemas.openxmlformats.org/officeDocument/2006/relationships/hyperlink" Target="consultantplus://offline/ref=564A038C2CCE812B04E74DFB9D943C612D1576C6DDD5B471430D92E3D96997903FD4B20ADE854DAE0D381F3DC35E3BDCC1112B013969D3C1UFeCG" TargetMode="External"/><Relationship Id="rId142" Type="http://schemas.openxmlformats.org/officeDocument/2006/relationships/hyperlink" Target="consultantplus://offline/ref=564A038C2CCE812B04E74DFB9D943C612D1576C6DDD5B471430D92E3D96997903FD4B20ADE854DA80C381F3DC35E3BDCC1112B013969D3C1UFeCG" TargetMode="External"/><Relationship Id="rId163" Type="http://schemas.openxmlformats.org/officeDocument/2006/relationships/hyperlink" Target="consultantplus://offline/ref=564A038C2CCE812B04E74DFB9D943C612D1576C6DDD5B471430D92E3D96997903FD4B20ADE8543A500381F3DC35E3BDCC1112B013969D3C1UFeCG" TargetMode="External"/><Relationship Id="rId184" Type="http://schemas.openxmlformats.org/officeDocument/2006/relationships/hyperlink" Target="consultantplus://offline/ref=564A038C2CCE812B04E74DFB9D943C612D1576C6DDD5B471430D92E3D96997903FD4B20ADE864AAD02381F3DC35E3BDCC1112B013969D3C1UFeCG" TargetMode="External"/><Relationship Id="rId189" Type="http://schemas.openxmlformats.org/officeDocument/2006/relationships/hyperlink" Target="consultantplus://offline/ref=564A038C2CCE812B04E74DFB9D943C612D1576C6DDD5B471430D92E3D96997903FD4B20ADE864AAC01381F3DC35E3BDCC1112B013969D3C1UFeCG" TargetMode="External"/><Relationship Id="rId219" Type="http://schemas.openxmlformats.org/officeDocument/2006/relationships/hyperlink" Target="consultantplus://offline/ref=564A038C2CCE812B04E74DFB9D943C612D1576C6DDD5B471430D92E3D96997903FD4B20ADE864AA907381F3DC35E3BDCC1112B013969D3C1UFeC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64A038C2CCE812B04E74DFB9D943C612D1576C6DDD5B471430D92E3D96997903FD4B20ADE864AAE02381F3DC35E3BDCC1112B013969D3C1UFeCG" TargetMode="External"/><Relationship Id="rId230" Type="http://schemas.openxmlformats.org/officeDocument/2006/relationships/hyperlink" Target="consultantplus://offline/ref=564A038C2CCE812B04E74DFB9D943C612D1576C6DDD5B471430D92E3D96997903FD4B20ADE864AA806381F3DC35E3BDCC1112B013969D3C1UFeCG" TargetMode="External"/><Relationship Id="rId235" Type="http://schemas.openxmlformats.org/officeDocument/2006/relationships/hyperlink" Target="consultantplus://offline/ref=564A038C2CCE812B04E74DFB9D943C612D1576C6DDD5B471430D92E3D96997903FD4B20ADE864AA80D381F3DC35E3BDCC1112B013969D3C1UFeCG" TargetMode="External"/><Relationship Id="rId251" Type="http://schemas.openxmlformats.org/officeDocument/2006/relationships/hyperlink" Target="consultantplus://offline/ref=564A038C2CCE812B04E74DFB9D943C612D1576C6DDD5B471430D92E3D96997903FD4B20ADE864AAA04381F3DC35E3BDCC1112B013969D3C1UFeCG" TargetMode="External"/><Relationship Id="rId256" Type="http://schemas.openxmlformats.org/officeDocument/2006/relationships/fontTable" Target="fontTable.xml"/><Relationship Id="rId25" Type="http://schemas.openxmlformats.org/officeDocument/2006/relationships/hyperlink" Target="consultantplus://offline/ref=564A038C2CCE812B04E74DFB9D943C612D1576C6DDD5B471430D92E3D96997903FD4B20ADE854CAE03381F3DC35E3BDCC1112B013969D3C1UFeCG" TargetMode="External"/><Relationship Id="rId46" Type="http://schemas.openxmlformats.org/officeDocument/2006/relationships/hyperlink" Target="consultantplus://offline/ref=564A038C2CCE812B04E74DFB9D943C612D1576C6DDD5B471430D92E3D96997903FD4B20ADE854CA501381F3DC35E3BDCC1112B013969D3C1UFeCG" TargetMode="External"/><Relationship Id="rId67" Type="http://schemas.openxmlformats.org/officeDocument/2006/relationships/hyperlink" Target="consultantplus://offline/ref=564A038C2CCE812B04E74DFB9D943C612D1576C6DDD5B471430D92E3D96997903FD4B20ADE854CA403381F3DC35E3BDCC1112B013969D3C1UFeCG" TargetMode="External"/><Relationship Id="rId116" Type="http://schemas.openxmlformats.org/officeDocument/2006/relationships/hyperlink" Target="consultantplus://offline/ref=564A038C2CCE812B04E74DFB9D943C612D1576C6DDD5B471430D92E3D96997903FD4B20ADE854DAE01381F3DC35E3BDCC1112B013969D3C1UFeCG" TargetMode="External"/><Relationship Id="rId137" Type="http://schemas.openxmlformats.org/officeDocument/2006/relationships/hyperlink" Target="consultantplus://offline/ref=564A038C2CCE812B04E74DFB9D943C612D1576C6DDD5B471430D92E3D96997903FD4B20ADE854DA800381F3DC35E3BDCC1112B013969D3C1UFeCG" TargetMode="External"/><Relationship Id="rId158" Type="http://schemas.openxmlformats.org/officeDocument/2006/relationships/hyperlink" Target="consultantplus://offline/ref=564A038C2CCE812B04E74DFB9D943C612D1576C6DDD5B471430D92E3D96997903FD4B20ADE8543AA0D381F3DC35E3BDCC1112B013969D3C1UFeCG" TargetMode="External"/><Relationship Id="rId20" Type="http://schemas.openxmlformats.org/officeDocument/2006/relationships/hyperlink" Target="consultantplus://offline/ref=564A038C2CCE812B04E74DFB9D943C612D1576C6DDD5B471430D92E3D96997903FD4B20ADE854CAF06381F3DC35E3BDCC1112B013969D3C1UFeCG" TargetMode="External"/><Relationship Id="rId41" Type="http://schemas.openxmlformats.org/officeDocument/2006/relationships/hyperlink" Target="consultantplus://offline/ref=564A038C2CCE812B04E74DFB9D943C612D1576C6DDD5B471430D92E3D96997903FD4B20ADE854CAB03381F3DC35E3BDCC1112B013969D3C1UFeCG" TargetMode="External"/><Relationship Id="rId62" Type="http://schemas.openxmlformats.org/officeDocument/2006/relationships/hyperlink" Target="consultantplus://offline/ref=564A038C2CCE812B04E74DFB9D943C612D1576C6DDD5B471430D92E3D96997903FD4B20ADE854CA401381F3DC35E3BDCC1112B013969D3C1UFeCG" TargetMode="External"/><Relationship Id="rId83" Type="http://schemas.openxmlformats.org/officeDocument/2006/relationships/hyperlink" Target="consultantplus://offline/ref=564A038C2CCE812B04E74DFB9D943C612D1576C6DDD5B471430D92E3D96997903FD4B20ADE854DAD0D381F3DC35E3BDCC1112B013969D3C1UFeCG" TargetMode="External"/><Relationship Id="rId88" Type="http://schemas.openxmlformats.org/officeDocument/2006/relationships/hyperlink" Target="consultantplus://offline/ref=564A038C2CCE812B04E74DFB9D943C612D1576C6DDD5B471430D92E3D96997903FD4B20ADE854DAC06381F3DC35E3BDCC1112B013969D3C1UFeCG" TargetMode="External"/><Relationship Id="rId111" Type="http://schemas.openxmlformats.org/officeDocument/2006/relationships/hyperlink" Target="consultantplus://offline/ref=564A038C2CCE812B04E74DFB9D943C612D1576C6DDD5B471430D92E3D96997903FD4B20ADE854DAE04381F3DC35E3BDCC1112B013969D3C1UFeCG" TargetMode="External"/><Relationship Id="rId132" Type="http://schemas.openxmlformats.org/officeDocument/2006/relationships/hyperlink" Target="consultantplus://offline/ref=564A038C2CCE812B04E74DFB9D943C612D1576C6DDD5B471430D92E3D96997903FD4B20ADE854DA804381F3DC35E3BDCC1112B013969D3C1UFeCG" TargetMode="External"/><Relationship Id="rId153" Type="http://schemas.openxmlformats.org/officeDocument/2006/relationships/hyperlink" Target="consultantplus://offline/ref=564A038C2CCE812B04E74DFB9D943C612D1576C6DDD5B471430D92E3D96997903FD4B20ADE854DAB01381F3DC35E3BDCC1112B013969D3C1UFeCG" TargetMode="External"/><Relationship Id="rId174" Type="http://schemas.openxmlformats.org/officeDocument/2006/relationships/hyperlink" Target="consultantplus://offline/ref=564A038C2CCE812B04E74DFB9D943C612D1576C6DDD5B471430D92E3D96997903FD4B20ADE8543A402381F3DC35E3BDCC1112B013969D3C1UFeCG" TargetMode="External"/><Relationship Id="rId179" Type="http://schemas.openxmlformats.org/officeDocument/2006/relationships/hyperlink" Target="consultantplus://offline/ref=564A038C2CCE812B04E74DFB9D943C612D1576C6DDD5B471430D92E3D96997903FD4B20ADE864AAD04381F3DC35E3BDCC1112B013969D3C1UFeCG" TargetMode="External"/><Relationship Id="rId195" Type="http://schemas.openxmlformats.org/officeDocument/2006/relationships/hyperlink" Target="consultantplus://offline/ref=564A038C2CCE812B04E74DFB9D943C612D1576C6DDD5B471430D92E3D96997903FD4B20ADE864AAC0C381F3DC35E3BDCC1112B013969D3C1UFeCG" TargetMode="External"/><Relationship Id="rId209" Type="http://schemas.openxmlformats.org/officeDocument/2006/relationships/hyperlink" Target="consultantplus://offline/ref=564A038C2CCE812B04E74DFB9D943C612D1576C6DDD5B471430D92E3D96997903FD4B20ADE864AAE05381F3DC35E3BDCC1112B013969D3C1UFeCG" TargetMode="External"/><Relationship Id="rId190" Type="http://schemas.openxmlformats.org/officeDocument/2006/relationships/hyperlink" Target="consultantplus://offline/ref=564A038C2CCE812B04E74DFB9D943C612D1576C6DDD5B471430D92E3D96997903FD4B20ADE864AAC00381F3DC35E3BDCC1112B013969D3C1UFeCG" TargetMode="External"/><Relationship Id="rId204" Type="http://schemas.openxmlformats.org/officeDocument/2006/relationships/hyperlink" Target="consultantplus://offline/ref=564A038C2CCE812B04E74DFB9D943C612D1576C6DDD5B471430D92E3D96997903FD4B20ADE864AAF01381F3DC35E3BDCC1112B013969D3C1UFeCG" TargetMode="External"/><Relationship Id="rId220" Type="http://schemas.openxmlformats.org/officeDocument/2006/relationships/hyperlink" Target="consultantplus://offline/ref=564A038C2CCE812B04E74DFB9D943C612D1576C6DDD5B471430D92E3D96997903FD4B20ADE864AA901381F3DC35E3BDCC1112B013969D3C1UFeCG" TargetMode="External"/><Relationship Id="rId225" Type="http://schemas.openxmlformats.org/officeDocument/2006/relationships/hyperlink" Target="consultantplus://offline/ref=564A038C2CCE812B04E74DFB9D943C612D1576C6DDD5B471430D92E3D96997903FD4B20ADE864AA90D381F3DC35E3BDCC1112B013969D3C1UFeCG" TargetMode="External"/><Relationship Id="rId241" Type="http://schemas.openxmlformats.org/officeDocument/2006/relationships/hyperlink" Target="consultantplus://offline/ref=564A038C2CCE812B04E74DFB9D943C612D1576C6DDD5B471430D92E3D96997903FD4B20ADE864AAB06381F3DC35E3BDCC1112B013969D3C1UFeCG" TargetMode="External"/><Relationship Id="rId246" Type="http://schemas.openxmlformats.org/officeDocument/2006/relationships/hyperlink" Target="consultantplus://offline/ref=564A038C2CCE812B04E74DFB9D943C612D1576C6DDD5B471430D92E3D96997903FD4B20ADE864AAB0D381F3DC35E3BDCC1112B013969D3C1UFeCG" TargetMode="External"/><Relationship Id="rId15" Type="http://schemas.openxmlformats.org/officeDocument/2006/relationships/hyperlink" Target="consultantplus://offline/ref=564A038C2CCE812B04E74DFB9D943C612D1576C6DDD5B471430D92E3D96997903FD4B20ADE854CAC0C381F3DC35E3BDCC1112B013969D3C1UFeCG" TargetMode="External"/><Relationship Id="rId36" Type="http://schemas.openxmlformats.org/officeDocument/2006/relationships/hyperlink" Target="consultantplus://offline/ref=564A038C2CCE812B04E74DFB9D943C612D1576C6DDD5B471430D92E3D96997903FD4B20ADE854CA807381F3DC35E3BDCC1112B013969D3C1UFeCG" TargetMode="External"/><Relationship Id="rId57" Type="http://schemas.openxmlformats.org/officeDocument/2006/relationships/hyperlink" Target="consultantplus://offline/ref=564A038C2CCE812B04E74DFB9D943C612D1576C6DDD5B471430D92E3D96997903FD4B20ADE854CA50D381F3DC35E3BDCC1112B013969D3C1UFeCG" TargetMode="External"/><Relationship Id="rId106" Type="http://schemas.openxmlformats.org/officeDocument/2006/relationships/hyperlink" Target="consultantplus://offline/ref=564A038C2CCE812B04E74DFB9D943C612D1576C6DDD5B471430D92E3D96997903FD4B20ADE854DAF02381F3DC35E3BDCC1112B013969D3C1UFeCG" TargetMode="External"/><Relationship Id="rId127" Type="http://schemas.openxmlformats.org/officeDocument/2006/relationships/hyperlink" Target="consultantplus://offline/ref=564A038C2CCE812B04E74DFB9D943C612D1576C6DDD5B471430D92E3D96997903FD4B20ADE854DA901381F3DC35E3BDCC1112B013969D3C1UFeCG" TargetMode="External"/><Relationship Id="rId10" Type="http://schemas.openxmlformats.org/officeDocument/2006/relationships/hyperlink" Target="consultantplus://offline/ref=564A038C2CCE812B04E74DFB9D943C612D1576C6DDD5B471430D92E3D96997903FD4B20ADE854CAC01381F3DC35E3BDCC1112B013969D3C1UFeCG" TargetMode="External"/><Relationship Id="rId31" Type="http://schemas.openxmlformats.org/officeDocument/2006/relationships/hyperlink" Target="consultantplus://offline/ref=564A038C2CCE812B04E74DFB9D943C612D1576C6DDD5B471430D92E3D96997903FD4B20ADE854CA905381F3DC35E3BDCC1112B013969D3C1UFeCG" TargetMode="External"/><Relationship Id="rId52" Type="http://schemas.openxmlformats.org/officeDocument/2006/relationships/hyperlink" Target="consultantplus://offline/ref=564A038C2CCE812B04E74DFB9D943C612D1576C6DDD5B471430D92E3D96997903FD4B20ADE854CA503381F3DC35E3BDCC1112B013969D3C1UFeCG" TargetMode="External"/><Relationship Id="rId73" Type="http://schemas.openxmlformats.org/officeDocument/2006/relationships/hyperlink" Target="consultantplus://offline/ref=564A038C2CCE812B04E74DFB9D943C612D1576C6DDD5B471430D92E3D96997903FD4B20ADE854DAD04381F3DC35E3BDCC1112B013969D3C1UFeCG" TargetMode="External"/><Relationship Id="rId78" Type="http://schemas.openxmlformats.org/officeDocument/2006/relationships/hyperlink" Target="consultantplus://offline/ref=564A038C2CCE812B04E74DFB9D943C612D1576C6DDD5B471430D92E3D96997903FD4B20ADE854DAD00381F3DC35E3BDCC1112B013969D3C1UFeCG" TargetMode="External"/><Relationship Id="rId94" Type="http://schemas.openxmlformats.org/officeDocument/2006/relationships/hyperlink" Target="consultantplus://offline/ref=564A038C2CCE812B04E74DFB9D943C612D1576C6DDD5B471430D92E3D96997903FD4B20ADE854DAC02381F3DC35E3BDCC1112B013969D3C1UFeCG" TargetMode="External"/><Relationship Id="rId99" Type="http://schemas.openxmlformats.org/officeDocument/2006/relationships/hyperlink" Target="consultantplus://offline/ref=564A038C2CCE812B04E74DFB9D943C612D1576C6DDD5B471430D92E3D96997903FD4B20ADE854DAF04381F3DC35E3BDCC1112B013969D3C1UFeCG" TargetMode="External"/><Relationship Id="rId101" Type="http://schemas.openxmlformats.org/officeDocument/2006/relationships/hyperlink" Target="consultantplus://offline/ref=564A038C2CCE812B04E74DFB9D943C612D1576C6DDD5B471430D92E3D96997903FD4B20ADE854DAF06381F3DC35E3BDCC1112B013969D3C1UFeCG" TargetMode="External"/><Relationship Id="rId122" Type="http://schemas.openxmlformats.org/officeDocument/2006/relationships/hyperlink" Target="consultantplus://offline/ref=564A038C2CCE812B04E74DFB9D943C612D1576C6DDD5B471430D92E3D96997903FD4B20ADE854DA905381F3DC35E3BDCC1112B013969D3C1UFeCG" TargetMode="External"/><Relationship Id="rId143" Type="http://schemas.openxmlformats.org/officeDocument/2006/relationships/hyperlink" Target="consultantplus://offline/ref=564A038C2CCE812B04E74DFB9D943C612D1576C6DDD5B471430D92E3D96997903FD4B20ADE854DAB05381F3DC35E3BDCC1112B013969D3C1UFeCG" TargetMode="External"/><Relationship Id="rId148" Type="http://schemas.openxmlformats.org/officeDocument/2006/relationships/hyperlink" Target="consultantplus://offline/ref=564A038C2CCE812B04E74DFB9D943C612D1576C6DDD5B471430D92E3D96997903FD4B20ADE854DAB07381F3DC35E3BDCC1112B013969D3C1UFeCG" TargetMode="External"/><Relationship Id="rId164" Type="http://schemas.openxmlformats.org/officeDocument/2006/relationships/hyperlink" Target="consultantplus://offline/ref=564A038C2CCE812B04E74DFB9D943C612D1576C6DDD5B471430D92E3D96997903FD4B20ADE8543A502381F3DC35E3BDCC1112B013969D3C1UFeCG" TargetMode="External"/><Relationship Id="rId169" Type="http://schemas.openxmlformats.org/officeDocument/2006/relationships/hyperlink" Target="consultantplus://offline/ref=564A038C2CCE812B04E74DFB9D943C612D1576C6DDD5B471430D92E3D96997903FD4B20ADE8543A407381F3DC35E3BDCC1112B013969D3C1UFeCG" TargetMode="External"/><Relationship Id="rId185" Type="http://schemas.openxmlformats.org/officeDocument/2006/relationships/hyperlink" Target="consultantplus://offline/ref=564A038C2CCE812B04E74DFB9D943C612D1576C6DDD5B471430D92E3D96997903FD4B20ADE864AAC04381F3DC35E3BDCC1112B013969D3C1UF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A038C2CCE812B04E74DFB9D943C612D1576C6DDD5B471430D92E3D96997903FD4B20ADE854CAC04381F3DC35E3BDCC1112B013969D3C1UFeCG" TargetMode="External"/><Relationship Id="rId180" Type="http://schemas.openxmlformats.org/officeDocument/2006/relationships/hyperlink" Target="consultantplus://offline/ref=564A038C2CCE812B04E74DFB9D943C612D1576C6DDD5B471430D92E3D96997903FD4B20ADE864AAD07381F3DC35E3BDCC1112B013969D3C1UFeCG" TargetMode="External"/><Relationship Id="rId210" Type="http://schemas.openxmlformats.org/officeDocument/2006/relationships/hyperlink" Target="consultantplus://offline/ref=564A038C2CCE812B04E74DFB9D943C612D1576C6DDD5B471430D92E3D96997903FD4B20ADE864AAE07381F3DC35E3BDCC1112B013969D3C1UFeCG" TargetMode="External"/><Relationship Id="rId215" Type="http://schemas.openxmlformats.org/officeDocument/2006/relationships/hyperlink" Target="consultantplus://offline/ref=564A038C2CCE812B04E74DFB9D943C612D1576C6DDD5B471430D92E3D96997903FD4B20ADE864AAE0D381F3DC35E3BDCC1112B013969D3C1UFeCG" TargetMode="External"/><Relationship Id="rId236" Type="http://schemas.openxmlformats.org/officeDocument/2006/relationships/hyperlink" Target="consultantplus://offline/ref=564A038C2CCE812B04E74DFB9D943C612D1576C6DDD5B471430D92E3D96997903FD4B20ADE864AA80C381F3DC35E3BDCC1112B013969D3C1UFeCG" TargetMode="External"/><Relationship Id="rId257" Type="http://schemas.openxmlformats.org/officeDocument/2006/relationships/theme" Target="theme/theme1.xml"/><Relationship Id="rId26" Type="http://schemas.openxmlformats.org/officeDocument/2006/relationships/hyperlink" Target="consultantplus://offline/ref=564A038C2CCE812B04E74DFB9D943C612D1576C6DDD5B471430D92E3D96997903FD4B20ADE854CAE03381F3DC35E3BDCC1112B013969D3C1UFeCG" TargetMode="External"/><Relationship Id="rId231" Type="http://schemas.openxmlformats.org/officeDocument/2006/relationships/hyperlink" Target="consultantplus://offline/ref=564A038C2CCE812B04E74DFB9D943C612D1576C6DDD5B471430D92E3D96997903FD4B20ADE864AA801381F3DC35E3BDCC1112B013969D3C1UFeCG" TargetMode="External"/><Relationship Id="rId252" Type="http://schemas.openxmlformats.org/officeDocument/2006/relationships/hyperlink" Target="consultantplus://offline/ref=564A038C2CCE812B04E74DFB9D943C612D1576C6DDD5B471430D92E3D96997903FD4B20ADE864AAA04381F3DC35E3BDCC1112B013969D3C1UFeCG" TargetMode="External"/><Relationship Id="rId47" Type="http://schemas.openxmlformats.org/officeDocument/2006/relationships/hyperlink" Target="consultantplus://offline/ref=564A038C2CCE812B04E74DFB9D943C612D1576C6DDD5B471430D92E3D96997903FD4B20ADE854CA501381F3DC35E3BDCC1112B013969D3C1UFeCG" TargetMode="External"/><Relationship Id="rId68" Type="http://schemas.openxmlformats.org/officeDocument/2006/relationships/hyperlink" Target="consultantplus://offline/ref=564A038C2CCE812B04E74DFB9D943C612D1576C6DDD5B471430D92E3D96997903FD4B20ADE854CA402381F3DC35E3BDCC1112B013969D3C1UFeCG" TargetMode="External"/><Relationship Id="rId89" Type="http://schemas.openxmlformats.org/officeDocument/2006/relationships/hyperlink" Target="consultantplus://offline/ref=564A038C2CCE812B04E74DFB9D943C612D1576C6DDD5B471430D92E3D96997903FD4B20ADE854DAC01381F3DC35E3BDCC1112B013969D3C1UFeCG" TargetMode="External"/><Relationship Id="rId112" Type="http://schemas.openxmlformats.org/officeDocument/2006/relationships/hyperlink" Target="consultantplus://offline/ref=564A038C2CCE812B04E74DFB9D943C612D1576C6DDD5B471430D92E3D96997903FD4B20ADE854DAE04381F3DC35E3BDCC1112B013969D3C1UFeCG" TargetMode="External"/><Relationship Id="rId133" Type="http://schemas.openxmlformats.org/officeDocument/2006/relationships/hyperlink" Target="consultantplus://offline/ref=564A038C2CCE812B04E74DFB9D943C612D1576C6DDD5B471430D92E3D96997903FD4B20ADE854DA806381F3DC35E3BDCC1112B013969D3C1UFeCG" TargetMode="External"/><Relationship Id="rId154" Type="http://schemas.openxmlformats.org/officeDocument/2006/relationships/hyperlink" Target="consultantplus://offline/ref=564A038C2CCE812B04E74DFB9D943C612D1576C6DDD5B471430D92E3D96997903FD4B20ADE8543AA03381F3DC35E3BDCC1112B013969D3C1UFeCG" TargetMode="External"/><Relationship Id="rId175" Type="http://schemas.openxmlformats.org/officeDocument/2006/relationships/hyperlink" Target="consultantplus://offline/ref=564A038C2CCE812B04E74DFB9D943C612D1576C6DDD5B471430D92E3D96997903FD4B20ADE8543A40D381F3DC35E3BDCC1112B013969D3C1UFeCG" TargetMode="External"/><Relationship Id="rId196" Type="http://schemas.openxmlformats.org/officeDocument/2006/relationships/hyperlink" Target="consultantplus://offline/ref=564A038C2CCE812B04E74DFB9D943C612D1576C6DDD5B471430D92E3D96997903FD4B20ADE864AAF05381F3DC35E3BDCC1112B013969D3C1UFeCG" TargetMode="External"/><Relationship Id="rId200" Type="http://schemas.openxmlformats.org/officeDocument/2006/relationships/hyperlink" Target="consultantplus://offline/ref=564A038C2CCE812B04E74DFB9D943C612D1576C6DDD5B471430D92E3D96997903FD4B20ADE864AAF07381F3DC35E3BDCC1112B013969D3C1UFeCG" TargetMode="External"/><Relationship Id="rId16" Type="http://schemas.openxmlformats.org/officeDocument/2006/relationships/hyperlink" Target="consultantplus://offline/ref=564A038C2CCE812B04E74DFB9D943C612D1576C6DDD5B471430D92E3D96997903FD4B20ADE854CAF05381F3DC35E3BDCC1112B013969D3C1UFeCG" TargetMode="External"/><Relationship Id="rId221" Type="http://schemas.openxmlformats.org/officeDocument/2006/relationships/hyperlink" Target="consultantplus://offline/ref=564A038C2CCE812B04E74DFB9D943C612D1576C6DDD5B471430D92E3D96997903FD4B20ADE864AA900381F3DC35E3BDCC1112B013969D3C1UFeCG" TargetMode="External"/><Relationship Id="rId242" Type="http://schemas.openxmlformats.org/officeDocument/2006/relationships/hyperlink" Target="consultantplus://offline/ref=564A038C2CCE812B04E74DFB9D943C612D1576C6DDD5B471430D92E3D96997903FD4B20ADE864AAB06381F3DC35E3BDCC1112B013969D3C1UFeCG" TargetMode="External"/><Relationship Id="rId37" Type="http://schemas.openxmlformats.org/officeDocument/2006/relationships/hyperlink" Target="consultantplus://offline/ref=564A038C2CCE812B04E74DFB9D943C612D1576C6DDD5B471430D92E3D96997903FD4B20ADE854CA806381F3DC35E3BDCC1112B013969D3C1UFeCG" TargetMode="External"/><Relationship Id="rId58" Type="http://schemas.openxmlformats.org/officeDocument/2006/relationships/hyperlink" Target="consultantplus://offline/ref=564A038C2CCE812B04E74DFB9D943C612D1576C6DDD5B471430D92E3D96997903FD4B20ADE854CA405381F3DC35E3BDCC1112B013969D3C1UFeCG" TargetMode="External"/><Relationship Id="rId79" Type="http://schemas.openxmlformats.org/officeDocument/2006/relationships/hyperlink" Target="consultantplus://offline/ref=564A038C2CCE812B04E74DFB9D943C612D1576C6DDD5B471430D92E3D96997903FD4B20ADE854DAD00381F3DC35E3BDCC1112B013969D3C1UFeCG" TargetMode="External"/><Relationship Id="rId102" Type="http://schemas.openxmlformats.org/officeDocument/2006/relationships/hyperlink" Target="consultantplus://offline/ref=564A038C2CCE812B04E74DFB9D943C612D1576C6DDD5B471430D92E3D96997903FD4B20ADE854DAF00381F3DC35E3BDCC1112B013969D3C1UFeCG" TargetMode="External"/><Relationship Id="rId123" Type="http://schemas.openxmlformats.org/officeDocument/2006/relationships/hyperlink" Target="consultantplus://offline/ref=564A038C2CCE812B04E74DFB9D943C612D1576C6DDD5B471430D92E3D96997903FD4B20ADE854DA904381F3DC35E3BDCC1112B013969D3C1UFeCG" TargetMode="External"/><Relationship Id="rId144" Type="http://schemas.openxmlformats.org/officeDocument/2006/relationships/hyperlink" Target="consultantplus://offline/ref=564A038C2CCE812B04E74DFB9D943C612D1576C6DDD5B471430D92E3D96997903FD4B20ADE854DAB05381F3DC35E3BDCC1112B013969D3C1UFeCG" TargetMode="External"/><Relationship Id="rId90" Type="http://schemas.openxmlformats.org/officeDocument/2006/relationships/hyperlink" Target="consultantplus://offline/ref=564A038C2CCE812B04E74DFB9D943C612D1576C6DDD5B471430D92E3D96997903FD4B20ADE854DAC00381F3DC35E3BDCC1112B013969D3C1UFeCG" TargetMode="External"/><Relationship Id="rId165" Type="http://schemas.openxmlformats.org/officeDocument/2006/relationships/hyperlink" Target="consultantplus://offline/ref=564A038C2CCE812B04E74DFB9D943C612D1576C6DDD5B471430D92E3D96997903FD4B20ADE8543A50D381F3DC35E3BDCC1112B013969D3C1UFeCG" TargetMode="External"/><Relationship Id="rId186" Type="http://schemas.openxmlformats.org/officeDocument/2006/relationships/hyperlink" Target="consultantplus://offline/ref=564A038C2CCE812B04E74DFB9D943C612D1576C6DDD5B471430D92E3D96997903FD4B20ADE864AAC04381F3DC35E3BDCC1112B013969D3C1UFeCG" TargetMode="External"/><Relationship Id="rId211" Type="http://schemas.openxmlformats.org/officeDocument/2006/relationships/hyperlink" Target="consultantplus://offline/ref=564A038C2CCE812B04E74DFB9D943C612D1576C6DDD5B471430D92E3D96997903FD4B20ADE864AAE01381F3DC35E3BDCC1112B013969D3C1UFeCG" TargetMode="External"/><Relationship Id="rId232" Type="http://schemas.openxmlformats.org/officeDocument/2006/relationships/hyperlink" Target="consultantplus://offline/ref=564A038C2CCE812B04E74DFB9D943C612D1576C6DDD5B471430D92E3D96997903FD4B20ADE864AA800381F3DC35E3BDCC1112B013969D3C1UFeCG" TargetMode="External"/><Relationship Id="rId253" Type="http://schemas.openxmlformats.org/officeDocument/2006/relationships/hyperlink" Target="consultantplus://offline/ref=564A038C2CCE812B04E74DFB9D943C612D1576C6DDD5B471430D92E3D96997903FD4B20ADE864AAA07381F3DC35E3BDCC1112B013969D3C1UFeCG" TargetMode="External"/><Relationship Id="rId27" Type="http://schemas.openxmlformats.org/officeDocument/2006/relationships/hyperlink" Target="consultantplus://offline/ref=564A038C2CCE812B04E74DFB9D943C612D1576C6DDD5B471430D92E3D96997903FD4B20ADE854CAE0D381F3DC35E3BDCC1112B013969D3C1UFeCG" TargetMode="External"/><Relationship Id="rId48" Type="http://schemas.openxmlformats.org/officeDocument/2006/relationships/hyperlink" Target="consultantplus://offline/ref=564A038C2CCE812B04E74DFB9D943C612D1576C6DDD5B471430D92E3D96997903FD4B20ADE854CA500381F3DC35E3BDCC1112B013969D3C1UFeCG" TargetMode="External"/><Relationship Id="rId69" Type="http://schemas.openxmlformats.org/officeDocument/2006/relationships/hyperlink" Target="consultantplus://offline/ref=564A038C2CCE812B04E74DFB9D943C612D1576C6DDD5B471430D92E3D96997903FD4B20ADE854CA402381F3DC35E3BDCC1112B013969D3C1UFeCG" TargetMode="External"/><Relationship Id="rId113" Type="http://schemas.openxmlformats.org/officeDocument/2006/relationships/hyperlink" Target="consultantplus://offline/ref=564A038C2CCE812B04E74DFB9D943C612D1576C6DDD5B471430D92E3D96997903FD4B20ADE854DAE07381F3DC35E3BDCC1112B013969D3C1UFeCG" TargetMode="External"/><Relationship Id="rId134" Type="http://schemas.openxmlformats.org/officeDocument/2006/relationships/hyperlink" Target="consultantplus://offline/ref=564A038C2CCE812B04E74DFB9D943C612D1576C6DDD5B471430D92E3D96997903FD4B20ADE854DA801381F3DC35E3BDCC1112B013969D3C1UFeCG" TargetMode="External"/><Relationship Id="rId80" Type="http://schemas.openxmlformats.org/officeDocument/2006/relationships/hyperlink" Target="consultantplus://offline/ref=564A038C2CCE812B04E74DFB9D943C612D1576C6DDD5B471430D92E3D96997903FD4B20ADE854DAD03381F3DC35E3BDCC1112B013969D3C1UFeCG" TargetMode="External"/><Relationship Id="rId155" Type="http://schemas.openxmlformats.org/officeDocument/2006/relationships/hyperlink" Target="consultantplus://offline/ref=564A038C2CCE812B04E74DFB9D943C612D1576C6DDD5B471430D92E3D96997903FD4B20ADE8543AA03381F3DC35E3BDCC1112B013969D3C1UFeCG" TargetMode="External"/><Relationship Id="rId176" Type="http://schemas.openxmlformats.org/officeDocument/2006/relationships/hyperlink" Target="consultantplus://offline/ref=564A038C2CCE812B04E74DFB9D943C612D1576C6DDD5B471430D92E3D96997903FD4B20ADE8543A40D381F3DC35E3BDCC1112B013969D3C1UFeCG" TargetMode="External"/><Relationship Id="rId197" Type="http://schemas.openxmlformats.org/officeDocument/2006/relationships/hyperlink" Target="consultantplus://offline/ref=564A038C2CCE812B04E74DFB9D943C612D1576C6DDD5B471430D92E3D96997903FD4B20ADE864AAF05381F3DC35E3BDCC1112B013969D3C1UFeCG" TargetMode="External"/><Relationship Id="rId201" Type="http://schemas.openxmlformats.org/officeDocument/2006/relationships/hyperlink" Target="consultantplus://offline/ref=564A038C2CCE812B04E74DFB9D943C612D1576C6DDD5B471430D92E3D96997903FD4B20ADE864AAF06381F3DC35E3BDCC1112B013969D3C1UFeCG" TargetMode="External"/><Relationship Id="rId222" Type="http://schemas.openxmlformats.org/officeDocument/2006/relationships/hyperlink" Target="consultantplus://offline/ref=564A038C2CCE812B04E74DFB9D943C612D1576C6DDD5B471430D92E3D96997903FD4B20ADE864AA903381F3DC35E3BDCC1112B013969D3C1UFeCG" TargetMode="External"/><Relationship Id="rId243" Type="http://schemas.openxmlformats.org/officeDocument/2006/relationships/hyperlink" Target="consultantplus://offline/ref=564A038C2CCE812B04E74DFB9D943C612D1576C6DDD5B471430D92E3D96997903FD4B20ADE864AAB00381F3DC35E3BDCC1112B013969D3C1UFeCG" TargetMode="External"/><Relationship Id="rId17" Type="http://schemas.openxmlformats.org/officeDocument/2006/relationships/hyperlink" Target="consultantplus://offline/ref=564A038C2CCE812B04E74DFB9D943C612D1576C6DDD5B471430D92E3D96997903FD4B20ADE854CAF05381F3DC35E3BDCC1112B013969D3C1UFeCG" TargetMode="External"/><Relationship Id="rId38" Type="http://schemas.openxmlformats.org/officeDocument/2006/relationships/hyperlink" Target="consultantplus://offline/ref=564A038C2CCE812B04E74DFB9D943C612D1576C6DDD5B471430D92E3D96997903FD4B20ADE854CAB05381F3DC35E3BDCC1112B013969D3C1UFeCG" TargetMode="External"/><Relationship Id="rId59" Type="http://schemas.openxmlformats.org/officeDocument/2006/relationships/hyperlink" Target="consultantplus://offline/ref=564A038C2CCE812B04E74DFB9D943C612D1576C6DDD5B471430D92E3D96997903FD4B20ADE854CA407381F3DC35E3BDCC1112B013969D3C1UFeCG" TargetMode="External"/><Relationship Id="rId103" Type="http://schemas.openxmlformats.org/officeDocument/2006/relationships/hyperlink" Target="consultantplus://offline/ref=564A038C2CCE812B04E74DFB9D943C612D1576C6DDD5B471430D92E3D96997903FD4B20ADE854DAF00381F3DC35E3BDCC1112B013969D3C1UFeCG" TargetMode="External"/><Relationship Id="rId124" Type="http://schemas.openxmlformats.org/officeDocument/2006/relationships/hyperlink" Target="consultantplus://offline/ref=564A038C2CCE812B04E74DFB9D943C612D1576C6DDD5B471430D92E3D96997903FD4B20ADE854DA907381F3DC35E3BDCC1112B013969D3C1UF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17209</Words>
  <Characters>98095</Characters>
  <Application>Microsoft Office Word</Application>
  <DocSecurity>0</DocSecurity>
  <Lines>817</Lines>
  <Paragraphs>230</Paragraphs>
  <ScaleCrop>false</ScaleCrop>
  <Company/>
  <LinksUpToDate>false</LinksUpToDate>
  <CharactersWithSpaces>115074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Евгения Сергеевна</dc:creator>
  <cp:keywords/>
  <dc:description/>
  <cp:lastModifiedBy>Пшеничнова Евгения Сергеевна</cp:lastModifiedBy>
  <cp:revision>2</cp:revision>
  <dcterms:created xsi:type="dcterms:W3CDTF">2019-07-15T06:29:00Z</dcterms:created>
  <dcterms:modified xsi:type="dcterms:W3CDTF">2019-07-15T06:30:00Z</dcterms:modified>
</cp:coreProperties>
</file>